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797" w:rsidRDefault="00E34DBC">
      <w:bookmarkStart w:id="0" w:name="_GoBack"/>
      <w:bookmarkEnd w:id="0"/>
    </w:p>
    <w:p w:rsidR="00616241" w:rsidRDefault="00616241"/>
    <w:p w:rsidR="00616241" w:rsidRDefault="00616241"/>
    <w:p w:rsidR="00616241" w:rsidRDefault="00616241"/>
    <w:p w:rsidR="00616241" w:rsidRDefault="00616241"/>
    <w:p w:rsidR="00616241" w:rsidRDefault="00616241"/>
    <w:p w:rsidR="00616241" w:rsidRDefault="00616241">
      <w:r>
        <w:tab/>
      </w:r>
      <w:r>
        <w:tab/>
      </w:r>
      <w:r>
        <w:tab/>
      </w:r>
      <w:r>
        <w:tab/>
      </w:r>
      <w:bookmarkStart w:id="1" w:name="_MON_1224505853"/>
      <w:bookmarkStart w:id="2" w:name="_MON_1224505868"/>
      <w:bookmarkStart w:id="3" w:name="_MON_1402485938"/>
      <w:bookmarkEnd w:id="1"/>
      <w:bookmarkEnd w:id="2"/>
      <w:bookmarkEnd w:id="3"/>
      <w:r w:rsidR="00E34DBC">
        <w:object w:dxaOrig="8611" w:dyaOrig="8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1pt;height:186.75pt" o:ole="">
            <v:imagedata r:id="rId8" o:title=""/>
          </v:shape>
          <o:OLEObject Type="Embed" ProgID="Word.Picture.8" ShapeID="_x0000_i1040" DrawAspect="Content" ObjectID="_1402486610" r:id="rId9"/>
        </w:object>
      </w:r>
    </w:p>
    <w:p w:rsidR="00616241" w:rsidRDefault="00616241"/>
    <w:p w:rsidR="00616241" w:rsidRDefault="00616241"/>
    <w:p w:rsidR="00616241" w:rsidRDefault="00616241"/>
    <w:p w:rsidR="00616241" w:rsidRPr="00616241" w:rsidRDefault="00616241" w:rsidP="00616241">
      <w:pPr>
        <w:jc w:val="center"/>
        <w:rPr>
          <w:b/>
          <w:sz w:val="44"/>
          <w:szCs w:val="44"/>
        </w:rPr>
      </w:pPr>
      <w:r w:rsidRPr="00616241">
        <w:rPr>
          <w:b/>
          <w:sz w:val="44"/>
          <w:szCs w:val="44"/>
        </w:rPr>
        <w:t>CARROLL COUNTY PUBLIC SCHOOLS HEAT AND</w:t>
      </w:r>
    </w:p>
    <w:p w:rsidR="00616241" w:rsidRPr="00616241" w:rsidRDefault="00616241" w:rsidP="00616241">
      <w:pPr>
        <w:rPr>
          <w:b/>
          <w:sz w:val="44"/>
          <w:szCs w:val="44"/>
        </w:rPr>
      </w:pPr>
      <w:r>
        <w:rPr>
          <w:b/>
          <w:sz w:val="44"/>
          <w:szCs w:val="44"/>
        </w:rPr>
        <w:t xml:space="preserve">    </w:t>
      </w:r>
      <w:r w:rsidR="00B040C1">
        <w:rPr>
          <w:b/>
          <w:sz w:val="44"/>
          <w:szCs w:val="44"/>
        </w:rPr>
        <w:t xml:space="preserve">      </w:t>
      </w:r>
      <w:r w:rsidRPr="00616241">
        <w:rPr>
          <w:b/>
          <w:sz w:val="44"/>
          <w:szCs w:val="44"/>
        </w:rPr>
        <w:t>HUMIDITY PROCEDURES FOR ATHLETICS</w:t>
      </w:r>
    </w:p>
    <w:p w:rsidR="00616241" w:rsidRDefault="00616241"/>
    <w:p w:rsidR="00616241" w:rsidRDefault="00616241"/>
    <w:p w:rsidR="00616241" w:rsidRDefault="00616241"/>
    <w:p w:rsidR="00616241" w:rsidRDefault="00616241"/>
    <w:p w:rsidR="00616241" w:rsidRDefault="00616241" w:rsidP="00616241">
      <w:pPr>
        <w:pStyle w:val="NoSpacing"/>
        <w:rPr>
          <w:b/>
          <w:sz w:val="28"/>
          <w:szCs w:val="28"/>
        </w:rPr>
      </w:pPr>
      <w:r w:rsidRPr="00616241">
        <w:rPr>
          <w:b/>
          <w:sz w:val="28"/>
          <w:szCs w:val="28"/>
        </w:rPr>
        <w:lastRenderedPageBreak/>
        <w:t>CCPS SPONSORED ATHLETIC EVENTS (Practices and Contests):</w:t>
      </w:r>
    </w:p>
    <w:p w:rsidR="00616241" w:rsidRDefault="00616241" w:rsidP="00616241">
      <w:pPr>
        <w:pStyle w:val="NoSpacing"/>
        <w:rPr>
          <w:sz w:val="24"/>
          <w:szCs w:val="24"/>
        </w:rPr>
      </w:pPr>
      <w:r w:rsidRPr="00616241">
        <w:rPr>
          <w:sz w:val="24"/>
          <w:szCs w:val="24"/>
        </w:rPr>
        <w:t>It is each coach’s responsibility to be trained, understand and follow the heat and humidity procedures.</w:t>
      </w:r>
      <w:r>
        <w:rPr>
          <w:sz w:val="24"/>
          <w:szCs w:val="24"/>
        </w:rPr>
        <w:t xml:space="preserve"> The athletic directors and administrators at each school should monitor the coaches to ensure they respond appropriately.</w:t>
      </w:r>
    </w:p>
    <w:p w:rsidR="00616241" w:rsidRDefault="00616241" w:rsidP="00616241">
      <w:pPr>
        <w:pStyle w:val="NoSpacing"/>
        <w:rPr>
          <w:sz w:val="24"/>
          <w:szCs w:val="24"/>
        </w:rPr>
      </w:pPr>
    </w:p>
    <w:p w:rsidR="00616241" w:rsidRDefault="00616241" w:rsidP="00616241">
      <w:pPr>
        <w:pStyle w:val="NoSpacing"/>
        <w:rPr>
          <w:sz w:val="24"/>
          <w:szCs w:val="24"/>
        </w:rPr>
      </w:pPr>
      <w:r>
        <w:rPr>
          <w:sz w:val="24"/>
          <w:szCs w:val="24"/>
        </w:rPr>
        <w:t>Coaches will evaluate weather related conditions either by direct measurement on site or through internet services with conditions at the nearest zip code. This should be done before practice begins and as conditions warrant. All efforts will be made by the Supervisor of Athletics to monitor the weather conditions and notify coaches</w:t>
      </w:r>
      <w:r w:rsidR="007B2A66">
        <w:rPr>
          <w:sz w:val="24"/>
          <w:szCs w:val="24"/>
        </w:rPr>
        <w:t>, athletic directors and school administrators via Alert Now should restrictions or cancellations become necessary. However, if coaches, athletic directors or school administrators are not notified but are aware of potentially unsafe conditions, they are expected to follow code restrictions.</w:t>
      </w:r>
    </w:p>
    <w:p w:rsidR="007B2A66" w:rsidRDefault="007B2A66" w:rsidP="00616241">
      <w:pPr>
        <w:pStyle w:val="NoSpacing"/>
        <w:rPr>
          <w:sz w:val="24"/>
          <w:szCs w:val="24"/>
        </w:rPr>
      </w:pPr>
    </w:p>
    <w:p w:rsidR="007B2A66" w:rsidRDefault="007B2A66" w:rsidP="00616241">
      <w:pPr>
        <w:pStyle w:val="NoSpacing"/>
        <w:rPr>
          <w:b/>
          <w:sz w:val="28"/>
          <w:szCs w:val="28"/>
        </w:rPr>
      </w:pPr>
      <w:r w:rsidRPr="007B2A66">
        <w:rPr>
          <w:b/>
          <w:sz w:val="28"/>
          <w:szCs w:val="28"/>
        </w:rPr>
        <w:t>CONSULT THESE WEBSITES FOR DAILY UPDATES:</w:t>
      </w:r>
    </w:p>
    <w:p w:rsidR="007B2A66" w:rsidRDefault="007B2A66" w:rsidP="00616241">
      <w:pPr>
        <w:pStyle w:val="NoSpacing"/>
        <w:rPr>
          <w:sz w:val="24"/>
          <w:szCs w:val="24"/>
        </w:rPr>
      </w:pPr>
    </w:p>
    <w:p w:rsidR="007B2A66" w:rsidRDefault="007B2A66" w:rsidP="00616241">
      <w:pPr>
        <w:pStyle w:val="NoSpacing"/>
        <w:rPr>
          <w:sz w:val="24"/>
          <w:szCs w:val="24"/>
        </w:rPr>
      </w:pPr>
      <w:proofErr w:type="spellStart"/>
      <w:r>
        <w:rPr>
          <w:sz w:val="24"/>
          <w:szCs w:val="24"/>
        </w:rPr>
        <w:t>Accu</w:t>
      </w:r>
      <w:proofErr w:type="spellEnd"/>
      <w:r>
        <w:rPr>
          <w:sz w:val="24"/>
          <w:szCs w:val="24"/>
        </w:rPr>
        <w:t xml:space="preserve"> Weather – </w:t>
      </w:r>
      <w:hyperlink r:id="rId10" w:history="1">
        <w:r w:rsidRPr="0091425B">
          <w:rPr>
            <w:rStyle w:val="Hyperlink"/>
            <w:sz w:val="24"/>
            <w:szCs w:val="24"/>
          </w:rPr>
          <w:t>www.accuweather.com</w:t>
        </w:r>
      </w:hyperlink>
    </w:p>
    <w:p w:rsidR="007B2A66" w:rsidRDefault="007B2A66" w:rsidP="00616241">
      <w:pPr>
        <w:pStyle w:val="NoSpacing"/>
        <w:rPr>
          <w:sz w:val="24"/>
          <w:szCs w:val="24"/>
        </w:rPr>
      </w:pPr>
    </w:p>
    <w:p w:rsidR="007B2A66" w:rsidRDefault="007B2A66" w:rsidP="00616241">
      <w:pPr>
        <w:pStyle w:val="NoSpacing"/>
        <w:rPr>
          <w:sz w:val="24"/>
          <w:szCs w:val="24"/>
        </w:rPr>
      </w:pPr>
      <w:r>
        <w:rPr>
          <w:sz w:val="24"/>
          <w:szCs w:val="24"/>
        </w:rPr>
        <w:t xml:space="preserve">The Weather Channel – </w:t>
      </w:r>
      <w:hyperlink r:id="rId11" w:history="1">
        <w:r w:rsidRPr="0091425B">
          <w:rPr>
            <w:rStyle w:val="Hyperlink"/>
            <w:sz w:val="24"/>
            <w:szCs w:val="24"/>
          </w:rPr>
          <w:t>www.weather.com</w:t>
        </w:r>
      </w:hyperlink>
    </w:p>
    <w:p w:rsidR="007B2A66" w:rsidRDefault="007B2A66" w:rsidP="00616241">
      <w:pPr>
        <w:pStyle w:val="NoSpacing"/>
        <w:rPr>
          <w:sz w:val="24"/>
          <w:szCs w:val="24"/>
        </w:rPr>
      </w:pPr>
    </w:p>
    <w:p w:rsidR="007B2A66" w:rsidRDefault="007B2A66" w:rsidP="00616241">
      <w:pPr>
        <w:pStyle w:val="NoSpacing"/>
        <w:rPr>
          <w:sz w:val="24"/>
          <w:szCs w:val="24"/>
        </w:rPr>
      </w:pPr>
      <w:r>
        <w:rPr>
          <w:sz w:val="24"/>
          <w:szCs w:val="24"/>
        </w:rPr>
        <w:t xml:space="preserve">The National Weather Service – </w:t>
      </w:r>
      <w:hyperlink r:id="rId12" w:history="1">
        <w:r w:rsidRPr="0091425B">
          <w:rPr>
            <w:rStyle w:val="Hyperlink"/>
            <w:sz w:val="24"/>
            <w:szCs w:val="24"/>
          </w:rPr>
          <w:t>www.srh.noaa.gov</w:t>
        </w:r>
      </w:hyperlink>
    </w:p>
    <w:p w:rsidR="007B2A66" w:rsidRDefault="007B2A66" w:rsidP="00616241">
      <w:pPr>
        <w:pStyle w:val="NoSpacing"/>
        <w:rPr>
          <w:sz w:val="24"/>
          <w:szCs w:val="24"/>
        </w:rPr>
      </w:pPr>
    </w:p>
    <w:p w:rsidR="007B2A66" w:rsidRDefault="007B2A66" w:rsidP="00616241">
      <w:pPr>
        <w:pStyle w:val="NoSpacing"/>
        <w:rPr>
          <w:sz w:val="24"/>
          <w:szCs w:val="24"/>
        </w:rPr>
      </w:pPr>
      <w:r>
        <w:rPr>
          <w:sz w:val="24"/>
          <w:szCs w:val="24"/>
        </w:rPr>
        <w:t xml:space="preserve">Air Quality Index – </w:t>
      </w:r>
      <w:hyperlink r:id="rId13" w:history="1">
        <w:r w:rsidRPr="0091425B">
          <w:rPr>
            <w:rStyle w:val="Hyperlink"/>
            <w:sz w:val="24"/>
            <w:szCs w:val="24"/>
          </w:rPr>
          <w:t>www.airnow.gov</w:t>
        </w:r>
      </w:hyperlink>
    </w:p>
    <w:p w:rsidR="007B2A66" w:rsidRDefault="007B2A66" w:rsidP="00616241">
      <w:pPr>
        <w:pStyle w:val="NoSpacing"/>
        <w:rPr>
          <w:sz w:val="24"/>
          <w:szCs w:val="24"/>
        </w:rPr>
      </w:pPr>
    </w:p>
    <w:p w:rsidR="007B2A66" w:rsidRDefault="007B2A66" w:rsidP="00616241">
      <w:pPr>
        <w:pStyle w:val="NoSpacing"/>
        <w:rPr>
          <w:b/>
          <w:sz w:val="28"/>
          <w:szCs w:val="28"/>
        </w:rPr>
      </w:pPr>
      <w:r w:rsidRPr="00B913AD">
        <w:rPr>
          <w:b/>
          <w:sz w:val="28"/>
          <w:szCs w:val="28"/>
        </w:rPr>
        <w:t>AIR QUALITY CHART</w:t>
      </w:r>
    </w:p>
    <w:p w:rsidR="00B913AD" w:rsidRDefault="00B913AD" w:rsidP="00616241">
      <w:pPr>
        <w:pStyle w:val="NoSpacing"/>
        <w:rPr>
          <w:sz w:val="24"/>
          <w:szCs w:val="24"/>
        </w:rPr>
      </w:pPr>
      <w:r>
        <w:rPr>
          <w:sz w:val="24"/>
          <w:szCs w:val="24"/>
        </w:rPr>
        <w:t xml:space="preserve">The following chart is but one chart used to determine limitations posed on athletic activities. In game situations, game officials and administrators on duty, in consultation with certified trainers and coaches, will make decisions on </w:t>
      </w:r>
      <w:r w:rsidR="00805A07">
        <w:rPr>
          <w:sz w:val="24"/>
          <w:szCs w:val="24"/>
        </w:rPr>
        <w:t>heat index &amp; air quality.</w:t>
      </w:r>
    </w:p>
    <w:p w:rsidR="00805A07" w:rsidRDefault="00BF099A" w:rsidP="00616241">
      <w:pPr>
        <w:pStyle w:val="NoSpacing"/>
        <w:rPr>
          <w:sz w:val="24"/>
          <w:szCs w:val="24"/>
        </w:rPr>
      </w:pPr>
      <w:r w:rsidRPr="00A86E2C">
        <w:rPr>
          <w:noProof/>
          <w:sz w:val="24"/>
          <w:szCs w:val="24"/>
        </w:rPr>
        <mc:AlternateContent>
          <mc:Choice Requires="wps">
            <w:drawing>
              <wp:anchor distT="0" distB="0" distL="114300" distR="114300" simplePos="0" relativeHeight="251659264" behindDoc="0" locked="0" layoutInCell="1" allowOverlap="1" wp14:anchorId="2A90C7D9" wp14:editId="0F4FA720">
                <wp:simplePos x="0" y="0"/>
                <wp:positionH relativeFrom="column">
                  <wp:posOffset>714375</wp:posOffset>
                </wp:positionH>
                <wp:positionV relativeFrom="paragraph">
                  <wp:posOffset>104775</wp:posOffset>
                </wp:positionV>
                <wp:extent cx="3848100" cy="23336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333625"/>
                        </a:xfrm>
                        <a:prstGeom prst="rect">
                          <a:avLst/>
                        </a:prstGeom>
                        <a:solidFill>
                          <a:srgbClr val="FFFFFF"/>
                        </a:solidFill>
                        <a:ln w="9525">
                          <a:solidFill>
                            <a:srgbClr val="000000"/>
                          </a:solidFill>
                          <a:miter lim="800000"/>
                          <a:headEnd/>
                          <a:tailEnd/>
                        </a:ln>
                      </wps:spPr>
                      <wps:txbx>
                        <w:txbxContent>
                          <w:p w:rsidR="00A86E2C" w:rsidRPr="00A86E2C" w:rsidRDefault="00A86E2C">
                            <w:pPr>
                              <w:rPr>
                                <w:sz w:val="20"/>
                                <w:szCs w:val="20"/>
                              </w:rPr>
                            </w:pPr>
                          </w:p>
                          <w:p w:rsidR="00A86E2C" w:rsidRPr="00BF099A" w:rsidRDefault="00A86E2C" w:rsidP="00A86E2C">
                            <w:pPr>
                              <w:jc w:val="center"/>
                              <w:rPr>
                                <w:b/>
                                <w:sz w:val="32"/>
                                <w:szCs w:val="32"/>
                              </w:rPr>
                            </w:pPr>
                            <w:r w:rsidRPr="00BF099A">
                              <w:rPr>
                                <w:b/>
                                <w:sz w:val="32"/>
                                <w:szCs w:val="32"/>
                              </w:rPr>
                              <w:t>Air Quality Readings</w:t>
                            </w:r>
                          </w:p>
                          <w:p w:rsidR="00A86E2C" w:rsidRDefault="00A86E2C" w:rsidP="00A86E2C">
                            <w:pPr>
                              <w:rPr>
                                <w:u w:val="single"/>
                              </w:rPr>
                            </w:pPr>
                            <w:r w:rsidRPr="00A86E2C">
                              <w:rPr>
                                <w:u w:val="single"/>
                              </w:rPr>
                              <w:t xml:space="preserve">   Reading</w:t>
                            </w:r>
                            <w:r w:rsidRPr="00A86E2C">
                              <w:rPr>
                                <w:u w:val="single"/>
                              </w:rPr>
                              <w:tab/>
                            </w:r>
                            <w:r w:rsidRPr="00A86E2C">
                              <w:rPr>
                                <w:u w:val="single"/>
                              </w:rPr>
                              <w:tab/>
                              <w:t>Classification</w:t>
                            </w:r>
                            <w:r w:rsidRPr="00A86E2C">
                              <w:rPr>
                                <w:u w:val="single"/>
                              </w:rPr>
                              <w:tab/>
                            </w:r>
                            <w:r w:rsidRPr="00A86E2C">
                              <w:rPr>
                                <w:u w:val="single"/>
                              </w:rPr>
                              <w:tab/>
                            </w:r>
                            <w:r w:rsidRPr="00A86E2C">
                              <w:rPr>
                                <w:u w:val="single"/>
                              </w:rPr>
                              <w:tab/>
                              <w:t>Code</w:t>
                            </w:r>
                          </w:p>
                          <w:p w:rsidR="00A86E2C" w:rsidRDefault="00A86E2C" w:rsidP="00A86E2C">
                            <w:r>
                              <w:t xml:space="preserve">     </w:t>
                            </w:r>
                            <w:r w:rsidRPr="00A86E2C">
                              <w:t>0-100</w:t>
                            </w:r>
                            <w:r>
                              <w:tab/>
                            </w:r>
                            <w:r>
                              <w:tab/>
                              <w:t>Good to Moderate</w:t>
                            </w:r>
                            <w:r>
                              <w:tab/>
                            </w:r>
                            <w:r>
                              <w:tab/>
                              <w:t>Blue</w:t>
                            </w:r>
                          </w:p>
                          <w:p w:rsidR="00A86E2C" w:rsidRDefault="00A86E2C" w:rsidP="00A86E2C">
                            <w:r>
                              <w:t xml:space="preserve">     100-200</w:t>
                            </w:r>
                            <w:r>
                              <w:tab/>
                            </w:r>
                            <w:r>
                              <w:tab/>
                              <w:t>Unhealthy</w:t>
                            </w:r>
                            <w:r>
                              <w:tab/>
                            </w:r>
                            <w:r>
                              <w:tab/>
                            </w:r>
                            <w:r>
                              <w:tab/>
                              <w:t>Green</w:t>
                            </w:r>
                          </w:p>
                          <w:p w:rsidR="00A86E2C" w:rsidRDefault="00A86E2C" w:rsidP="00A86E2C">
                            <w:r>
                              <w:t xml:space="preserve">     201-300</w:t>
                            </w:r>
                            <w:r>
                              <w:tab/>
                            </w:r>
                            <w:r>
                              <w:tab/>
                              <w:t>Very Unhealthy</w:t>
                            </w:r>
                            <w:r>
                              <w:tab/>
                            </w:r>
                            <w:r>
                              <w:tab/>
                            </w:r>
                            <w:r>
                              <w:tab/>
                              <w:t>Yellow</w:t>
                            </w:r>
                          </w:p>
                          <w:p w:rsidR="00A86E2C" w:rsidRPr="00A86E2C" w:rsidRDefault="00A86E2C" w:rsidP="00A86E2C">
                            <w:r>
                              <w:t xml:space="preserve">     Over 300</w:t>
                            </w:r>
                            <w:r>
                              <w:tab/>
                            </w:r>
                            <w:r>
                              <w:tab/>
                              <w:t>Hazardous</w:t>
                            </w:r>
                            <w:r>
                              <w:tab/>
                            </w:r>
                            <w:r>
                              <w:tab/>
                            </w:r>
                            <w:r>
                              <w:tab/>
                              <w:t>Red</w:t>
                            </w:r>
                          </w:p>
                          <w:p w:rsidR="00A86E2C" w:rsidRDefault="00A86E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25pt;margin-top:8.25pt;width:303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">
                <v:textbox>
                  <w:txbxContent>
                    <w:p w:rsidR="00A86E2C" w:rsidRPr="00A86E2C" w:rsidRDefault="00A86E2C">
                      <w:pPr>
                        <w:rPr>
                          <w:sz w:val="20"/>
                          <w:szCs w:val="20"/>
                        </w:rPr>
                      </w:pPr>
                    </w:p>
                    <w:p w:rsidR="00A86E2C" w:rsidRPr="00BF099A" w:rsidRDefault="00A86E2C" w:rsidP="00A86E2C">
                      <w:pPr>
                        <w:jc w:val="center"/>
                        <w:rPr>
                          <w:b/>
                          <w:sz w:val="32"/>
                          <w:szCs w:val="32"/>
                        </w:rPr>
                      </w:pPr>
                      <w:r w:rsidRPr="00BF099A">
                        <w:rPr>
                          <w:b/>
                          <w:sz w:val="32"/>
                          <w:szCs w:val="32"/>
                        </w:rPr>
                        <w:t>Air Quality Readings</w:t>
                      </w:r>
                    </w:p>
                    <w:p w:rsidR="00A86E2C" w:rsidRDefault="00A86E2C" w:rsidP="00A86E2C">
                      <w:pPr>
                        <w:rPr>
                          <w:u w:val="single"/>
                        </w:rPr>
                      </w:pPr>
                      <w:r w:rsidRPr="00A86E2C">
                        <w:rPr>
                          <w:u w:val="single"/>
                        </w:rPr>
                        <w:t xml:space="preserve">   Reading</w:t>
                      </w:r>
                      <w:r w:rsidRPr="00A86E2C">
                        <w:rPr>
                          <w:u w:val="single"/>
                        </w:rPr>
                        <w:tab/>
                      </w:r>
                      <w:r w:rsidRPr="00A86E2C">
                        <w:rPr>
                          <w:u w:val="single"/>
                        </w:rPr>
                        <w:tab/>
                        <w:t>Classification</w:t>
                      </w:r>
                      <w:r w:rsidRPr="00A86E2C">
                        <w:rPr>
                          <w:u w:val="single"/>
                        </w:rPr>
                        <w:tab/>
                      </w:r>
                      <w:r w:rsidRPr="00A86E2C">
                        <w:rPr>
                          <w:u w:val="single"/>
                        </w:rPr>
                        <w:tab/>
                      </w:r>
                      <w:r w:rsidRPr="00A86E2C">
                        <w:rPr>
                          <w:u w:val="single"/>
                        </w:rPr>
                        <w:tab/>
                        <w:t>Code</w:t>
                      </w:r>
                    </w:p>
                    <w:p w:rsidR="00A86E2C" w:rsidRDefault="00A86E2C" w:rsidP="00A86E2C">
                      <w:r>
                        <w:t xml:space="preserve">     </w:t>
                      </w:r>
                      <w:r w:rsidRPr="00A86E2C">
                        <w:t>0-100</w:t>
                      </w:r>
                      <w:r>
                        <w:tab/>
                      </w:r>
                      <w:r>
                        <w:tab/>
                        <w:t>Good to Moderate</w:t>
                      </w:r>
                      <w:r>
                        <w:tab/>
                      </w:r>
                      <w:r>
                        <w:tab/>
                        <w:t>Blue</w:t>
                      </w:r>
                    </w:p>
                    <w:p w:rsidR="00A86E2C" w:rsidRDefault="00A86E2C" w:rsidP="00A86E2C">
                      <w:r>
                        <w:t xml:space="preserve">     100-200</w:t>
                      </w:r>
                      <w:r>
                        <w:tab/>
                      </w:r>
                      <w:r>
                        <w:tab/>
                        <w:t>Unhealthy</w:t>
                      </w:r>
                      <w:r>
                        <w:tab/>
                      </w:r>
                      <w:r>
                        <w:tab/>
                      </w:r>
                      <w:r>
                        <w:tab/>
                        <w:t>Green</w:t>
                      </w:r>
                    </w:p>
                    <w:p w:rsidR="00A86E2C" w:rsidRDefault="00A86E2C" w:rsidP="00A86E2C">
                      <w:r>
                        <w:t xml:space="preserve">     201-300</w:t>
                      </w:r>
                      <w:r>
                        <w:tab/>
                      </w:r>
                      <w:r>
                        <w:tab/>
                        <w:t>Very Unhealthy</w:t>
                      </w:r>
                      <w:r>
                        <w:tab/>
                      </w:r>
                      <w:r>
                        <w:tab/>
                      </w:r>
                      <w:r>
                        <w:tab/>
                        <w:t>Yellow</w:t>
                      </w:r>
                    </w:p>
                    <w:p w:rsidR="00A86E2C" w:rsidRPr="00A86E2C" w:rsidRDefault="00A86E2C" w:rsidP="00A86E2C">
                      <w:r>
                        <w:t xml:space="preserve">     Over 300</w:t>
                      </w:r>
                      <w:r>
                        <w:tab/>
                      </w:r>
                      <w:r>
                        <w:tab/>
                        <w:t>Hazardous</w:t>
                      </w:r>
                      <w:r>
                        <w:tab/>
                      </w:r>
                      <w:r>
                        <w:tab/>
                      </w:r>
                      <w:r>
                        <w:tab/>
                        <w:t>Red</w:t>
                      </w:r>
                    </w:p>
                    <w:p w:rsidR="00A86E2C" w:rsidRDefault="00A86E2C"/>
                  </w:txbxContent>
                </v:textbox>
              </v:shape>
            </w:pict>
          </mc:Fallback>
        </mc:AlternateContent>
      </w:r>
    </w:p>
    <w:p w:rsidR="00805A07" w:rsidRPr="00B913AD" w:rsidRDefault="00805A07" w:rsidP="00616241">
      <w:pPr>
        <w:pStyle w:val="NoSpacing"/>
        <w:rPr>
          <w:sz w:val="24"/>
          <w:szCs w:val="24"/>
        </w:rPr>
      </w:pPr>
    </w:p>
    <w:p w:rsidR="00BF099A" w:rsidRDefault="00BF099A">
      <w:pPr>
        <w:pStyle w:val="NoSpacing"/>
        <w:rPr>
          <w:b/>
          <w:sz w:val="28"/>
          <w:szCs w:val="28"/>
        </w:rPr>
      </w:pPr>
    </w:p>
    <w:p w:rsidR="00BF099A" w:rsidRPr="00BF099A" w:rsidRDefault="00BF099A" w:rsidP="00BF099A"/>
    <w:p w:rsidR="00BF099A" w:rsidRPr="00BF099A" w:rsidRDefault="00BF099A" w:rsidP="00BF099A"/>
    <w:p w:rsidR="00BF099A" w:rsidRPr="00BF099A" w:rsidRDefault="00BF099A" w:rsidP="00BF099A"/>
    <w:p w:rsidR="00BF099A" w:rsidRPr="00BF099A" w:rsidRDefault="00BF099A" w:rsidP="00BF099A"/>
    <w:p w:rsidR="00BF099A" w:rsidRDefault="00BF099A" w:rsidP="00BF099A"/>
    <w:p w:rsidR="00BF099A" w:rsidRDefault="00BF099A" w:rsidP="00BF099A"/>
    <w:p w:rsidR="007B2A66" w:rsidRDefault="00BF099A" w:rsidP="00BF099A">
      <w:pPr>
        <w:tabs>
          <w:tab w:val="left" w:pos="7215"/>
        </w:tabs>
      </w:pPr>
      <w:r>
        <w:tab/>
      </w:r>
    </w:p>
    <w:p w:rsidR="00BF099A" w:rsidRPr="00BF099A" w:rsidRDefault="00BF099A" w:rsidP="00BF099A">
      <w:pPr>
        <w:jc w:val="center"/>
        <w:rPr>
          <w:b/>
          <w:sz w:val="36"/>
          <w:szCs w:val="36"/>
        </w:rPr>
      </w:pPr>
      <w:r w:rsidRPr="00BF099A">
        <w:rPr>
          <w:b/>
          <w:sz w:val="36"/>
          <w:szCs w:val="36"/>
        </w:rPr>
        <w:lastRenderedPageBreak/>
        <w:t>The Carroll County Public School System</w:t>
      </w:r>
    </w:p>
    <w:p w:rsidR="00BF099A" w:rsidRPr="00BF099A" w:rsidRDefault="00BF099A" w:rsidP="00BF099A">
      <w:pPr>
        <w:jc w:val="center"/>
        <w:rPr>
          <w:b/>
          <w:sz w:val="40"/>
          <w:szCs w:val="40"/>
        </w:rPr>
      </w:pPr>
      <w:r w:rsidRPr="00BF099A">
        <w:rPr>
          <w:b/>
          <w:sz w:val="40"/>
          <w:szCs w:val="40"/>
        </w:rPr>
        <w:t>HEAT INDEX</w:t>
      </w:r>
    </w:p>
    <w:p w:rsidR="00BF099A" w:rsidRPr="00BF099A" w:rsidRDefault="00BF099A" w:rsidP="00BF099A">
      <w:pPr>
        <w:jc w:val="center"/>
        <w:rPr>
          <w:b/>
          <w:sz w:val="28"/>
          <w:szCs w:val="28"/>
        </w:rPr>
      </w:pPr>
      <w:r w:rsidRPr="00BF099A">
        <w:rPr>
          <w:b/>
          <w:sz w:val="28"/>
          <w:szCs w:val="28"/>
        </w:rPr>
        <w:t>Relative Humidity</w:t>
      </w:r>
    </w:p>
    <w:p w:rsidR="00BF099A" w:rsidRPr="000C1D39" w:rsidRDefault="00BF099A" w:rsidP="00BF099A">
      <w:pPr>
        <w:jc w:val="center"/>
        <w:rPr>
          <w:sz w:val="28"/>
          <w:szCs w:val="28"/>
        </w:rPr>
      </w:pPr>
      <w:r w:rsidRPr="000C1D39">
        <w:rPr>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8"/>
        <w:gridCol w:w="738"/>
        <w:gridCol w:w="738"/>
        <w:gridCol w:w="738"/>
        <w:gridCol w:w="738"/>
        <w:gridCol w:w="738"/>
        <w:gridCol w:w="738"/>
        <w:gridCol w:w="738"/>
        <w:gridCol w:w="738"/>
        <w:gridCol w:w="738"/>
        <w:gridCol w:w="738"/>
        <w:gridCol w:w="738"/>
      </w:tblGrid>
      <w:tr w:rsidR="00BF099A" w:rsidTr="00167745">
        <w:tc>
          <w:tcPr>
            <w:tcW w:w="738" w:type="dxa"/>
          </w:tcPr>
          <w:p w:rsidR="00BF099A" w:rsidRDefault="00BF099A" w:rsidP="00167745"/>
        </w:tc>
        <w:tc>
          <w:tcPr>
            <w:tcW w:w="738" w:type="dxa"/>
          </w:tcPr>
          <w:p w:rsidR="00BF099A" w:rsidRDefault="00BF099A" w:rsidP="00167745">
            <w:r>
              <w:rPr>
                <w:noProof/>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173990</wp:posOffset>
                      </wp:positionV>
                      <wp:extent cx="5143500" cy="3314700"/>
                      <wp:effectExtent l="9525" t="12065" r="9525" b="165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33147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pt;margin-top:13.7pt;width:405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" filled="f" strokeweight="1.5pt"/>
                  </w:pict>
                </mc:Fallback>
              </mc:AlternateContent>
            </w:r>
            <w:r>
              <w:t xml:space="preserve">    0</w:t>
            </w:r>
          </w:p>
        </w:tc>
        <w:tc>
          <w:tcPr>
            <w:tcW w:w="738" w:type="dxa"/>
          </w:tcPr>
          <w:p w:rsidR="00BF099A" w:rsidRDefault="00BF099A" w:rsidP="00167745">
            <w:pPr>
              <w:jc w:val="center"/>
            </w:pPr>
            <w:r>
              <w:t>10</w:t>
            </w:r>
          </w:p>
        </w:tc>
        <w:tc>
          <w:tcPr>
            <w:tcW w:w="738" w:type="dxa"/>
          </w:tcPr>
          <w:p w:rsidR="00BF099A" w:rsidRDefault="00BF099A" w:rsidP="00167745">
            <w:r>
              <w:t xml:space="preserve">   20</w:t>
            </w:r>
          </w:p>
        </w:tc>
        <w:tc>
          <w:tcPr>
            <w:tcW w:w="738" w:type="dxa"/>
          </w:tcPr>
          <w:p w:rsidR="00BF099A" w:rsidRDefault="00BF099A" w:rsidP="00167745">
            <w:pPr>
              <w:jc w:val="center"/>
            </w:pPr>
            <w:r>
              <w:t>30</w:t>
            </w:r>
          </w:p>
        </w:tc>
        <w:tc>
          <w:tcPr>
            <w:tcW w:w="738" w:type="dxa"/>
          </w:tcPr>
          <w:p w:rsidR="00BF099A" w:rsidRDefault="00BF099A" w:rsidP="00167745">
            <w:r>
              <w:t xml:space="preserve">  40</w:t>
            </w:r>
          </w:p>
        </w:tc>
        <w:tc>
          <w:tcPr>
            <w:tcW w:w="738" w:type="dxa"/>
          </w:tcPr>
          <w:p w:rsidR="00BF099A" w:rsidRDefault="00BF099A" w:rsidP="00167745">
            <w:r>
              <w:t xml:space="preserve">  50</w:t>
            </w:r>
          </w:p>
        </w:tc>
        <w:tc>
          <w:tcPr>
            <w:tcW w:w="738" w:type="dxa"/>
          </w:tcPr>
          <w:p w:rsidR="00BF099A" w:rsidRDefault="00BF099A" w:rsidP="00167745">
            <w:r>
              <w:t xml:space="preserve">  60</w:t>
            </w:r>
          </w:p>
        </w:tc>
        <w:tc>
          <w:tcPr>
            <w:tcW w:w="738" w:type="dxa"/>
          </w:tcPr>
          <w:p w:rsidR="00BF099A" w:rsidRDefault="00BF099A" w:rsidP="00167745">
            <w:r>
              <w:t xml:space="preserve">  70</w:t>
            </w:r>
          </w:p>
        </w:tc>
        <w:tc>
          <w:tcPr>
            <w:tcW w:w="738" w:type="dxa"/>
          </w:tcPr>
          <w:p w:rsidR="00BF099A" w:rsidRDefault="00BF099A" w:rsidP="00167745">
            <w:r>
              <w:t xml:space="preserve">  80</w:t>
            </w:r>
          </w:p>
        </w:tc>
        <w:tc>
          <w:tcPr>
            <w:tcW w:w="738" w:type="dxa"/>
          </w:tcPr>
          <w:p w:rsidR="00BF099A" w:rsidRDefault="00BF099A" w:rsidP="00167745">
            <w:r>
              <w:t xml:space="preserve">  90</w:t>
            </w:r>
          </w:p>
        </w:tc>
        <w:tc>
          <w:tcPr>
            <w:tcW w:w="738" w:type="dxa"/>
          </w:tcPr>
          <w:p w:rsidR="00BF099A" w:rsidRDefault="00BF099A" w:rsidP="00167745">
            <w:r>
              <w:t xml:space="preserve"> 100</w:t>
            </w:r>
          </w:p>
        </w:tc>
      </w:tr>
      <w:tr w:rsidR="00BF099A" w:rsidTr="00167745">
        <w:tc>
          <w:tcPr>
            <w:tcW w:w="738" w:type="dxa"/>
          </w:tcPr>
          <w:p w:rsidR="00BF099A" w:rsidRDefault="00BF099A" w:rsidP="00167745">
            <w:r>
              <w:t xml:space="preserve">  68</w:t>
            </w:r>
          </w:p>
        </w:tc>
        <w:tc>
          <w:tcPr>
            <w:tcW w:w="738" w:type="dxa"/>
            <w:shd w:val="clear" w:color="auto" w:fill="0000FF"/>
          </w:tcPr>
          <w:p w:rsidR="00BF099A" w:rsidRPr="00F07BA4" w:rsidRDefault="00BF099A" w:rsidP="00167745">
            <w:r w:rsidRPr="00F07BA4">
              <w:t xml:space="preserve">  61</w:t>
            </w:r>
          </w:p>
        </w:tc>
        <w:tc>
          <w:tcPr>
            <w:tcW w:w="738" w:type="dxa"/>
            <w:shd w:val="clear" w:color="auto" w:fill="0000FF"/>
          </w:tcPr>
          <w:p w:rsidR="00BF099A" w:rsidRPr="00F07BA4" w:rsidRDefault="00BF099A" w:rsidP="00167745">
            <w:r w:rsidRPr="00F07BA4">
              <w:t xml:space="preserve">  63</w:t>
            </w:r>
          </w:p>
        </w:tc>
        <w:tc>
          <w:tcPr>
            <w:tcW w:w="738" w:type="dxa"/>
            <w:shd w:val="clear" w:color="auto" w:fill="0000FF"/>
          </w:tcPr>
          <w:p w:rsidR="00BF099A" w:rsidRPr="00F07BA4" w:rsidRDefault="00BF099A" w:rsidP="00167745">
            <w:r w:rsidRPr="00F07BA4">
              <w:t xml:space="preserve">  63  </w:t>
            </w:r>
          </w:p>
        </w:tc>
        <w:tc>
          <w:tcPr>
            <w:tcW w:w="738" w:type="dxa"/>
            <w:shd w:val="clear" w:color="auto" w:fill="0000FF"/>
          </w:tcPr>
          <w:p w:rsidR="00BF099A" w:rsidRPr="00F07BA4" w:rsidRDefault="00BF099A" w:rsidP="00167745">
            <w:r w:rsidRPr="00F07BA4">
              <w:t xml:space="preserve">  64</w:t>
            </w:r>
          </w:p>
        </w:tc>
        <w:tc>
          <w:tcPr>
            <w:tcW w:w="738" w:type="dxa"/>
            <w:shd w:val="clear" w:color="auto" w:fill="0000FF"/>
          </w:tcPr>
          <w:p w:rsidR="00BF099A" w:rsidRPr="00F07BA4" w:rsidRDefault="00BF099A" w:rsidP="00167745">
            <w:r w:rsidRPr="00F07BA4">
              <w:t xml:space="preserve">  66</w:t>
            </w:r>
          </w:p>
        </w:tc>
        <w:tc>
          <w:tcPr>
            <w:tcW w:w="738" w:type="dxa"/>
            <w:shd w:val="clear" w:color="auto" w:fill="0000FF"/>
          </w:tcPr>
          <w:p w:rsidR="00BF099A" w:rsidRPr="00F07BA4" w:rsidRDefault="00BF099A" w:rsidP="00167745">
            <w:r w:rsidRPr="00F07BA4">
              <w:t xml:space="preserve">  66</w:t>
            </w:r>
          </w:p>
        </w:tc>
        <w:tc>
          <w:tcPr>
            <w:tcW w:w="738" w:type="dxa"/>
            <w:shd w:val="clear" w:color="auto" w:fill="0000FF"/>
          </w:tcPr>
          <w:p w:rsidR="00BF099A" w:rsidRPr="00F07BA4" w:rsidRDefault="00BF099A" w:rsidP="00167745">
            <w:r w:rsidRPr="00F07BA4">
              <w:t xml:space="preserve">  68</w:t>
            </w:r>
          </w:p>
        </w:tc>
        <w:tc>
          <w:tcPr>
            <w:tcW w:w="738" w:type="dxa"/>
            <w:shd w:val="clear" w:color="auto" w:fill="0000FF"/>
          </w:tcPr>
          <w:p w:rsidR="00BF099A" w:rsidRPr="00F07BA4" w:rsidRDefault="00BF099A" w:rsidP="00167745">
            <w:r w:rsidRPr="00F07BA4">
              <w:t xml:space="preserve">  68</w:t>
            </w:r>
          </w:p>
        </w:tc>
        <w:tc>
          <w:tcPr>
            <w:tcW w:w="738" w:type="dxa"/>
            <w:shd w:val="clear" w:color="auto" w:fill="0000FF"/>
          </w:tcPr>
          <w:p w:rsidR="00BF099A" w:rsidRPr="00F07BA4" w:rsidRDefault="00BF099A" w:rsidP="00167745">
            <w:r w:rsidRPr="00F07BA4">
              <w:t xml:space="preserve">  70</w:t>
            </w:r>
          </w:p>
        </w:tc>
        <w:tc>
          <w:tcPr>
            <w:tcW w:w="738" w:type="dxa"/>
            <w:shd w:val="clear" w:color="auto" w:fill="0000FF"/>
          </w:tcPr>
          <w:p w:rsidR="00BF099A" w:rsidRPr="00F07BA4" w:rsidRDefault="00BF099A" w:rsidP="00167745">
            <w:r w:rsidRPr="00F07BA4">
              <w:t xml:space="preserve">  70</w:t>
            </w:r>
          </w:p>
        </w:tc>
        <w:tc>
          <w:tcPr>
            <w:tcW w:w="738" w:type="dxa"/>
            <w:shd w:val="clear" w:color="auto" w:fill="0000FF"/>
          </w:tcPr>
          <w:p w:rsidR="00BF099A" w:rsidRPr="00F07BA4" w:rsidRDefault="00BF099A" w:rsidP="00167745">
            <w:r w:rsidRPr="00F07BA4">
              <w:t xml:space="preserve">  70</w:t>
            </w:r>
          </w:p>
        </w:tc>
      </w:tr>
      <w:tr w:rsidR="00BF099A" w:rsidTr="00167745">
        <w:tc>
          <w:tcPr>
            <w:tcW w:w="738" w:type="dxa"/>
          </w:tcPr>
          <w:p w:rsidR="00BF099A" w:rsidRDefault="00BF099A" w:rsidP="00167745">
            <w:r>
              <w:t xml:space="preserve">  70</w:t>
            </w:r>
          </w:p>
        </w:tc>
        <w:tc>
          <w:tcPr>
            <w:tcW w:w="738" w:type="dxa"/>
            <w:shd w:val="clear" w:color="auto" w:fill="0000FF"/>
          </w:tcPr>
          <w:p w:rsidR="00BF099A" w:rsidRPr="00F07BA4" w:rsidRDefault="00BF099A" w:rsidP="00167745">
            <w:r w:rsidRPr="00F07BA4">
              <w:t xml:space="preserve">  64</w:t>
            </w:r>
          </w:p>
        </w:tc>
        <w:tc>
          <w:tcPr>
            <w:tcW w:w="738" w:type="dxa"/>
            <w:shd w:val="clear" w:color="auto" w:fill="0000FF"/>
          </w:tcPr>
          <w:p w:rsidR="00BF099A" w:rsidRPr="00F07BA4" w:rsidRDefault="00BF099A" w:rsidP="00167745">
            <w:r w:rsidRPr="00F07BA4">
              <w:t xml:space="preserve">  64</w:t>
            </w:r>
          </w:p>
        </w:tc>
        <w:tc>
          <w:tcPr>
            <w:tcW w:w="738" w:type="dxa"/>
            <w:shd w:val="clear" w:color="auto" w:fill="0000FF"/>
          </w:tcPr>
          <w:p w:rsidR="00BF099A" w:rsidRPr="00F07BA4" w:rsidRDefault="00BF099A" w:rsidP="00167745">
            <w:r w:rsidRPr="00F07BA4">
              <w:t xml:space="preserve">  66</w:t>
            </w:r>
          </w:p>
        </w:tc>
        <w:tc>
          <w:tcPr>
            <w:tcW w:w="738" w:type="dxa"/>
            <w:shd w:val="clear" w:color="auto" w:fill="0000FF"/>
          </w:tcPr>
          <w:p w:rsidR="00BF099A" w:rsidRPr="00F07BA4" w:rsidRDefault="00BF099A" w:rsidP="00167745">
            <w:r w:rsidRPr="00F07BA4">
              <w:t xml:space="preserve">  66</w:t>
            </w:r>
          </w:p>
        </w:tc>
        <w:tc>
          <w:tcPr>
            <w:tcW w:w="738" w:type="dxa"/>
            <w:shd w:val="clear" w:color="auto" w:fill="0000FF"/>
          </w:tcPr>
          <w:p w:rsidR="00BF099A" w:rsidRPr="00F07BA4" w:rsidRDefault="00BF099A" w:rsidP="00167745">
            <w:r w:rsidRPr="00F07BA4">
              <w:t xml:space="preserve">  68</w:t>
            </w:r>
          </w:p>
        </w:tc>
        <w:tc>
          <w:tcPr>
            <w:tcW w:w="738" w:type="dxa"/>
            <w:shd w:val="clear" w:color="auto" w:fill="0000FF"/>
          </w:tcPr>
          <w:p w:rsidR="00BF099A" w:rsidRPr="00F07BA4" w:rsidRDefault="00BF099A" w:rsidP="00167745">
            <w:r w:rsidRPr="00F07BA4">
              <w:t xml:space="preserve">  68</w:t>
            </w:r>
          </w:p>
        </w:tc>
        <w:tc>
          <w:tcPr>
            <w:tcW w:w="738" w:type="dxa"/>
            <w:shd w:val="clear" w:color="auto" w:fill="0000FF"/>
          </w:tcPr>
          <w:p w:rsidR="00BF099A" w:rsidRPr="00F07BA4" w:rsidRDefault="00BF099A" w:rsidP="00167745">
            <w:r w:rsidRPr="00F07BA4">
              <w:t xml:space="preserve">  70</w:t>
            </w:r>
          </w:p>
        </w:tc>
        <w:tc>
          <w:tcPr>
            <w:tcW w:w="738" w:type="dxa"/>
            <w:shd w:val="clear" w:color="auto" w:fill="0000FF"/>
          </w:tcPr>
          <w:p w:rsidR="00BF099A" w:rsidRPr="00F07BA4" w:rsidRDefault="00BF099A" w:rsidP="00167745">
            <w:r w:rsidRPr="00F07BA4">
              <w:t xml:space="preserve">  70</w:t>
            </w:r>
          </w:p>
        </w:tc>
        <w:tc>
          <w:tcPr>
            <w:tcW w:w="738" w:type="dxa"/>
            <w:shd w:val="clear" w:color="auto" w:fill="0000FF"/>
          </w:tcPr>
          <w:p w:rsidR="00BF099A" w:rsidRPr="00F07BA4" w:rsidRDefault="00BF099A" w:rsidP="00167745">
            <w:r w:rsidRPr="00F07BA4">
              <w:t xml:space="preserve">  72</w:t>
            </w:r>
          </w:p>
        </w:tc>
        <w:tc>
          <w:tcPr>
            <w:tcW w:w="738" w:type="dxa"/>
            <w:shd w:val="clear" w:color="auto" w:fill="0000FF"/>
          </w:tcPr>
          <w:p w:rsidR="00BF099A" w:rsidRPr="00F07BA4" w:rsidRDefault="00BF099A" w:rsidP="00167745">
            <w:r w:rsidRPr="00F07BA4">
              <w:t xml:space="preserve">  72</w:t>
            </w:r>
          </w:p>
        </w:tc>
        <w:tc>
          <w:tcPr>
            <w:tcW w:w="738" w:type="dxa"/>
            <w:shd w:val="clear" w:color="auto" w:fill="0000FF"/>
          </w:tcPr>
          <w:p w:rsidR="00BF099A" w:rsidRPr="00F07BA4" w:rsidRDefault="00BF099A" w:rsidP="00167745">
            <w:r w:rsidRPr="00F07BA4">
              <w:t xml:space="preserve">  72</w:t>
            </w:r>
          </w:p>
        </w:tc>
      </w:tr>
      <w:tr w:rsidR="00BF099A" w:rsidTr="00167745">
        <w:tc>
          <w:tcPr>
            <w:tcW w:w="738" w:type="dxa"/>
          </w:tcPr>
          <w:p w:rsidR="00BF099A" w:rsidRDefault="00BF099A" w:rsidP="00167745">
            <w:r>
              <w:t xml:space="preserve">  72</w:t>
            </w:r>
          </w:p>
        </w:tc>
        <w:tc>
          <w:tcPr>
            <w:tcW w:w="738" w:type="dxa"/>
            <w:shd w:val="clear" w:color="auto" w:fill="0000FF"/>
          </w:tcPr>
          <w:p w:rsidR="00BF099A" w:rsidRPr="00F07BA4" w:rsidRDefault="00BF099A" w:rsidP="00167745">
            <w:r w:rsidRPr="00F07BA4">
              <w:t xml:space="preserve">  66</w:t>
            </w:r>
          </w:p>
        </w:tc>
        <w:tc>
          <w:tcPr>
            <w:tcW w:w="738" w:type="dxa"/>
            <w:shd w:val="clear" w:color="auto" w:fill="0000FF"/>
          </w:tcPr>
          <w:p w:rsidR="00BF099A" w:rsidRPr="00F07BA4" w:rsidRDefault="00BF099A" w:rsidP="00167745">
            <w:r w:rsidRPr="00F07BA4">
              <w:t xml:space="preserve">  66</w:t>
            </w:r>
          </w:p>
        </w:tc>
        <w:tc>
          <w:tcPr>
            <w:tcW w:w="738" w:type="dxa"/>
            <w:shd w:val="clear" w:color="auto" w:fill="0000FF"/>
          </w:tcPr>
          <w:p w:rsidR="00BF099A" w:rsidRPr="00F07BA4" w:rsidRDefault="00BF099A" w:rsidP="00167745">
            <w:r w:rsidRPr="00F07BA4">
              <w:t xml:space="preserve">  68</w:t>
            </w:r>
          </w:p>
        </w:tc>
        <w:tc>
          <w:tcPr>
            <w:tcW w:w="738" w:type="dxa"/>
            <w:shd w:val="clear" w:color="auto" w:fill="0000FF"/>
          </w:tcPr>
          <w:p w:rsidR="00BF099A" w:rsidRPr="00F07BA4" w:rsidRDefault="00BF099A" w:rsidP="00167745">
            <w:r w:rsidRPr="00F07BA4">
              <w:t xml:space="preserve">  68</w:t>
            </w:r>
          </w:p>
        </w:tc>
        <w:tc>
          <w:tcPr>
            <w:tcW w:w="738" w:type="dxa"/>
            <w:shd w:val="clear" w:color="auto" w:fill="0000FF"/>
          </w:tcPr>
          <w:p w:rsidR="00BF099A" w:rsidRPr="00F07BA4" w:rsidRDefault="00BF099A" w:rsidP="00167745">
            <w:r w:rsidRPr="00F07BA4">
              <w:t xml:space="preserve">  70</w:t>
            </w:r>
          </w:p>
        </w:tc>
        <w:tc>
          <w:tcPr>
            <w:tcW w:w="738" w:type="dxa"/>
            <w:shd w:val="clear" w:color="auto" w:fill="0000FF"/>
          </w:tcPr>
          <w:p w:rsidR="00BF099A" w:rsidRPr="00F07BA4" w:rsidRDefault="00BF099A" w:rsidP="00167745">
            <w:r w:rsidRPr="00F07BA4">
              <w:t xml:space="preserve">  70</w:t>
            </w:r>
          </w:p>
        </w:tc>
        <w:tc>
          <w:tcPr>
            <w:tcW w:w="738" w:type="dxa"/>
            <w:shd w:val="clear" w:color="auto" w:fill="0000FF"/>
          </w:tcPr>
          <w:p w:rsidR="00BF099A" w:rsidRPr="00F07BA4" w:rsidRDefault="00BF099A" w:rsidP="00167745">
            <w:r w:rsidRPr="00F07BA4">
              <w:t xml:space="preserve">  72</w:t>
            </w:r>
          </w:p>
        </w:tc>
        <w:tc>
          <w:tcPr>
            <w:tcW w:w="738" w:type="dxa"/>
            <w:shd w:val="clear" w:color="auto" w:fill="0000FF"/>
          </w:tcPr>
          <w:p w:rsidR="00BF099A" w:rsidRPr="00F07BA4" w:rsidRDefault="00BF099A" w:rsidP="00167745">
            <w:r w:rsidRPr="00F07BA4">
              <w:t xml:space="preserve">  72</w:t>
            </w:r>
          </w:p>
        </w:tc>
        <w:tc>
          <w:tcPr>
            <w:tcW w:w="738" w:type="dxa"/>
            <w:shd w:val="clear" w:color="auto" w:fill="0000FF"/>
          </w:tcPr>
          <w:p w:rsidR="00BF099A" w:rsidRPr="00F07BA4" w:rsidRDefault="00BF099A" w:rsidP="00167745">
            <w:r w:rsidRPr="00F07BA4">
              <w:t xml:space="preserve">  73</w:t>
            </w:r>
          </w:p>
        </w:tc>
        <w:tc>
          <w:tcPr>
            <w:tcW w:w="738" w:type="dxa"/>
            <w:shd w:val="clear" w:color="auto" w:fill="0000FF"/>
          </w:tcPr>
          <w:p w:rsidR="00BF099A" w:rsidRPr="00F07BA4" w:rsidRDefault="00BF099A" w:rsidP="00167745">
            <w:r w:rsidRPr="00F07BA4">
              <w:t xml:space="preserve">  73</w:t>
            </w:r>
          </w:p>
        </w:tc>
        <w:tc>
          <w:tcPr>
            <w:tcW w:w="738" w:type="dxa"/>
            <w:shd w:val="clear" w:color="auto" w:fill="0000FF"/>
          </w:tcPr>
          <w:p w:rsidR="00BF099A" w:rsidRPr="00F07BA4" w:rsidRDefault="00BF099A" w:rsidP="00167745">
            <w:r w:rsidRPr="00F07BA4">
              <w:t xml:space="preserve">  73</w:t>
            </w:r>
          </w:p>
        </w:tc>
      </w:tr>
      <w:tr w:rsidR="00BF099A" w:rsidTr="00167745">
        <w:tc>
          <w:tcPr>
            <w:tcW w:w="738" w:type="dxa"/>
          </w:tcPr>
          <w:p w:rsidR="00BF099A" w:rsidRDefault="00BF099A" w:rsidP="00167745">
            <w:r>
              <w:t xml:space="preserve">  74</w:t>
            </w:r>
          </w:p>
        </w:tc>
        <w:tc>
          <w:tcPr>
            <w:tcW w:w="738" w:type="dxa"/>
            <w:shd w:val="clear" w:color="auto" w:fill="0000FF"/>
          </w:tcPr>
          <w:p w:rsidR="00BF099A" w:rsidRPr="00F07BA4" w:rsidRDefault="00BF099A" w:rsidP="00167745">
            <w:r w:rsidRPr="00F07BA4">
              <w:t xml:space="preserve">  68</w:t>
            </w:r>
          </w:p>
        </w:tc>
        <w:tc>
          <w:tcPr>
            <w:tcW w:w="738" w:type="dxa"/>
            <w:shd w:val="clear" w:color="auto" w:fill="0000FF"/>
          </w:tcPr>
          <w:p w:rsidR="00BF099A" w:rsidRPr="00F07BA4" w:rsidRDefault="00BF099A" w:rsidP="00167745">
            <w:r w:rsidRPr="00F07BA4">
              <w:t xml:space="preserve">  68</w:t>
            </w:r>
          </w:p>
        </w:tc>
        <w:tc>
          <w:tcPr>
            <w:tcW w:w="738" w:type="dxa"/>
            <w:shd w:val="clear" w:color="auto" w:fill="0000FF"/>
          </w:tcPr>
          <w:p w:rsidR="00BF099A" w:rsidRPr="00F07BA4" w:rsidRDefault="00BF099A" w:rsidP="00167745">
            <w:r w:rsidRPr="00F07BA4">
              <w:t xml:space="preserve">  70</w:t>
            </w:r>
          </w:p>
        </w:tc>
        <w:tc>
          <w:tcPr>
            <w:tcW w:w="738" w:type="dxa"/>
            <w:shd w:val="clear" w:color="auto" w:fill="0000FF"/>
          </w:tcPr>
          <w:p w:rsidR="00BF099A" w:rsidRPr="00F07BA4" w:rsidRDefault="00BF099A" w:rsidP="00167745">
            <w:r w:rsidRPr="00F07BA4">
              <w:t xml:space="preserve">  72</w:t>
            </w:r>
          </w:p>
        </w:tc>
        <w:tc>
          <w:tcPr>
            <w:tcW w:w="738" w:type="dxa"/>
            <w:shd w:val="clear" w:color="auto" w:fill="0000FF"/>
          </w:tcPr>
          <w:p w:rsidR="00BF099A" w:rsidRPr="00F07BA4" w:rsidRDefault="00BF099A" w:rsidP="00167745">
            <w:r w:rsidRPr="00F07BA4">
              <w:t xml:space="preserve">  72</w:t>
            </w:r>
          </w:p>
        </w:tc>
        <w:tc>
          <w:tcPr>
            <w:tcW w:w="738" w:type="dxa"/>
            <w:shd w:val="clear" w:color="auto" w:fill="0000FF"/>
          </w:tcPr>
          <w:p w:rsidR="00BF099A" w:rsidRPr="00F07BA4" w:rsidRDefault="00BF099A" w:rsidP="00167745">
            <w:r w:rsidRPr="00F07BA4">
              <w:t xml:space="preserve">  73</w:t>
            </w:r>
          </w:p>
        </w:tc>
        <w:tc>
          <w:tcPr>
            <w:tcW w:w="738" w:type="dxa"/>
            <w:shd w:val="clear" w:color="auto" w:fill="0000FF"/>
          </w:tcPr>
          <w:p w:rsidR="00BF099A" w:rsidRPr="00F07BA4" w:rsidRDefault="00BF099A" w:rsidP="00167745">
            <w:r w:rsidRPr="00F07BA4">
              <w:t xml:space="preserve">  73</w:t>
            </w:r>
          </w:p>
        </w:tc>
        <w:tc>
          <w:tcPr>
            <w:tcW w:w="738" w:type="dxa"/>
            <w:shd w:val="clear" w:color="auto" w:fill="0000FF"/>
          </w:tcPr>
          <w:p w:rsidR="00BF099A" w:rsidRPr="00F07BA4" w:rsidRDefault="00BF099A" w:rsidP="00167745">
            <w:r w:rsidRPr="00F07BA4">
              <w:t xml:space="preserve">  75</w:t>
            </w:r>
          </w:p>
        </w:tc>
        <w:tc>
          <w:tcPr>
            <w:tcW w:w="738" w:type="dxa"/>
            <w:shd w:val="clear" w:color="auto" w:fill="0000FF"/>
          </w:tcPr>
          <w:p w:rsidR="00BF099A" w:rsidRPr="00F07BA4" w:rsidRDefault="00BF099A" w:rsidP="00167745">
            <w:r w:rsidRPr="00F07BA4">
              <w:t xml:space="preserve">  75</w:t>
            </w:r>
          </w:p>
        </w:tc>
        <w:tc>
          <w:tcPr>
            <w:tcW w:w="738" w:type="dxa"/>
            <w:shd w:val="clear" w:color="auto" w:fill="0000FF"/>
          </w:tcPr>
          <w:p w:rsidR="00BF099A" w:rsidRPr="00F07BA4" w:rsidRDefault="00BF099A" w:rsidP="00167745">
            <w:r w:rsidRPr="00F07BA4">
              <w:t xml:space="preserve">  75</w:t>
            </w:r>
          </w:p>
        </w:tc>
        <w:tc>
          <w:tcPr>
            <w:tcW w:w="738" w:type="dxa"/>
            <w:shd w:val="clear" w:color="auto" w:fill="0000FF"/>
          </w:tcPr>
          <w:p w:rsidR="00BF099A" w:rsidRPr="00F07BA4" w:rsidRDefault="00BF099A" w:rsidP="00167745">
            <w:r w:rsidRPr="00F07BA4">
              <w:t xml:space="preserve">  77</w:t>
            </w:r>
          </w:p>
        </w:tc>
      </w:tr>
      <w:tr w:rsidR="00BF099A" w:rsidTr="00167745">
        <w:tc>
          <w:tcPr>
            <w:tcW w:w="738" w:type="dxa"/>
          </w:tcPr>
          <w:p w:rsidR="00BF099A" w:rsidRDefault="00BF099A" w:rsidP="00167745">
            <w:r>
              <w:t xml:space="preserve">  76</w:t>
            </w:r>
          </w:p>
        </w:tc>
        <w:tc>
          <w:tcPr>
            <w:tcW w:w="738" w:type="dxa"/>
            <w:shd w:val="clear" w:color="auto" w:fill="0000FF"/>
          </w:tcPr>
          <w:p w:rsidR="00BF099A" w:rsidRPr="00F07BA4" w:rsidRDefault="00BF099A" w:rsidP="00167745">
            <w:r w:rsidRPr="00F07BA4">
              <w:t xml:space="preserve">  70</w:t>
            </w:r>
          </w:p>
        </w:tc>
        <w:tc>
          <w:tcPr>
            <w:tcW w:w="738" w:type="dxa"/>
            <w:shd w:val="clear" w:color="auto" w:fill="0000FF"/>
          </w:tcPr>
          <w:p w:rsidR="00BF099A" w:rsidRPr="00F07BA4" w:rsidRDefault="00BF099A" w:rsidP="00167745">
            <w:r w:rsidRPr="00F07BA4">
              <w:t xml:space="preserve">  72</w:t>
            </w:r>
          </w:p>
        </w:tc>
        <w:tc>
          <w:tcPr>
            <w:tcW w:w="738" w:type="dxa"/>
            <w:shd w:val="clear" w:color="auto" w:fill="0000FF"/>
          </w:tcPr>
          <w:p w:rsidR="00BF099A" w:rsidRPr="00F07BA4" w:rsidRDefault="00BF099A" w:rsidP="00167745">
            <w:r w:rsidRPr="00F07BA4">
              <w:t xml:space="preserve"> 72</w:t>
            </w:r>
          </w:p>
        </w:tc>
        <w:tc>
          <w:tcPr>
            <w:tcW w:w="738" w:type="dxa"/>
            <w:shd w:val="clear" w:color="auto" w:fill="0000FF"/>
          </w:tcPr>
          <w:p w:rsidR="00BF099A" w:rsidRPr="00F07BA4" w:rsidRDefault="00BF099A" w:rsidP="00167745">
            <w:r w:rsidRPr="00F07BA4">
              <w:t xml:space="preserve">  73</w:t>
            </w:r>
          </w:p>
        </w:tc>
        <w:tc>
          <w:tcPr>
            <w:tcW w:w="738" w:type="dxa"/>
            <w:shd w:val="clear" w:color="auto" w:fill="0000FF"/>
          </w:tcPr>
          <w:p w:rsidR="00BF099A" w:rsidRPr="00F07BA4" w:rsidRDefault="00BF099A" w:rsidP="00167745">
            <w:r w:rsidRPr="00F07BA4">
              <w:t xml:space="preserve">  73</w:t>
            </w:r>
          </w:p>
        </w:tc>
        <w:tc>
          <w:tcPr>
            <w:tcW w:w="738" w:type="dxa"/>
            <w:shd w:val="clear" w:color="auto" w:fill="0000FF"/>
          </w:tcPr>
          <w:p w:rsidR="00BF099A" w:rsidRPr="00F07BA4" w:rsidRDefault="00BF099A" w:rsidP="00167745">
            <w:r w:rsidRPr="00F07BA4">
              <w:t xml:space="preserve">  75</w:t>
            </w:r>
          </w:p>
        </w:tc>
        <w:tc>
          <w:tcPr>
            <w:tcW w:w="738" w:type="dxa"/>
            <w:shd w:val="clear" w:color="auto" w:fill="0000FF"/>
          </w:tcPr>
          <w:p w:rsidR="00BF099A" w:rsidRPr="00F07BA4" w:rsidRDefault="00BF099A" w:rsidP="00167745">
            <w:r w:rsidRPr="00F07BA4">
              <w:t xml:space="preserve">  75</w:t>
            </w:r>
          </w:p>
        </w:tc>
        <w:tc>
          <w:tcPr>
            <w:tcW w:w="738" w:type="dxa"/>
            <w:shd w:val="clear" w:color="auto" w:fill="0000FF"/>
          </w:tcPr>
          <w:p w:rsidR="00BF099A" w:rsidRPr="00F07BA4" w:rsidRDefault="00BF099A" w:rsidP="00167745">
            <w:r w:rsidRPr="00F07BA4">
              <w:t xml:space="preserve">  77</w:t>
            </w:r>
          </w:p>
        </w:tc>
        <w:tc>
          <w:tcPr>
            <w:tcW w:w="738" w:type="dxa"/>
            <w:shd w:val="clear" w:color="auto" w:fill="0000FF"/>
          </w:tcPr>
          <w:p w:rsidR="00BF099A" w:rsidRPr="00F07BA4" w:rsidRDefault="00BF099A" w:rsidP="00167745">
            <w:r w:rsidRPr="00F07BA4">
              <w:t xml:space="preserve">  77</w:t>
            </w:r>
          </w:p>
        </w:tc>
        <w:tc>
          <w:tcPr>
            <w:tcW w:w="738" w:type="dxa"/>
            <w:shd w:val="clear" w:color="auto" w:fill="0000FF"/>
          </w:tcPr>
          <w:p w:rsidR="00BF099A" w:rsidRPr="00F07BA4" w:rsidRDefault="00BF099A" w:rsidP="00167745">
            <w:r w:rsidRPr="00F07BA4">
              <w:t xml:space="preserve">  79</w:t>
            </w:r>
          </w:p>
        </w:tc>
        <w:tc>
          <w:tcPr>
            <w:tcW w:w="738" w:type="dxa"/>
            <w:shd w:val="clear" w:color="auto" w:fill="0000FF"/>
          </w:tcPr>
          <w:p w:rsidR="00BF099A" w:rsidRPr="00F07BA4" w:rsidRDefault="00BF099A" w:rsidP="00167745">
            <w:r w:rsidRPr="00F07BA4">
              <w:t xml:space="preserve">  79</w:t>
            </w:r>
          </w:p>
        </w:tc>
      </w:tr>
      <w:tr w:rsidR="00BF099A" w:rsidTr="00167745">
        <w:tc>
          <w:tcPr>
            <w:tcW w:w="738" w:type="dxa"/>
          </w:tcPr>
          <w:p w:rsidR="00BF099A" w:rsidRDefault="00BF099A" w:rsidP="00167745">
            <w:r>
              <w:t xml:space="preserve">  78</w:t>
            </w:r>
          </w:p>
        </w:tc>
        <w:tc>
          <w:tcPr>
            <w:tcW w:w="738" w:type="dxa"/>
            <w:shd w:val="clear" w:color="auto" w:fill="0000FF"/>
          </w:tcPr>
          <w:p w:rsidR="00BF099A" w:rsidRDefault="00BF099A" w:rsidP="00167745">
            <w:r>
              <w:t xml:space="preserve">  75</w:t>
            </w:r>
          </w:p>
        </w:tc>
        <w:tc>
          <w:tcPr>
            <w:tcW w:w="738" w:type="dxa"/>
            <w:shd w:val="clear" w:color="auto" w:fill="0000FF"/>
          </w:tcPr>
          <w:p w:rsidR="00BF099A" w:rsidRDefault="00BF099A" w:rsidP="00167745">
            <w:r>
              <w:t xml:space="preserve">  75</w:t>
            </w:r>
          </w:p>
        </w:tc>
        <w:tc>
          <w:tcPr>
            <w:tcW w:w="738" w:type="dxa"/>
            <w:shd w:val="clear" w:color="auto" w:fill="0000FF"/>
          </w:tcPr>
          <w:p w:rsidR="00BF099A" w:rsidRDefault="00BF099A" w:rsidP="00167745">
            <w:r>
              <w:t xml:space="preserve">  77</w:t>
            </w:r>
          </w:p>
        </w:tc>
        <w:tc>
          <w:tcPr>
            <w:tcW w:w="738" w:type="dxa"/>
            <w:shd w:val="clear" w:color="auto" w:fill="0000FF"/>
          </w:tcPr>
          <w:p w:rsidR="00BF099A" w:rsidRDefault="00BF099A" w:rsidP="00167745">
            <w:r>
              <w:t xml:space="preserve">  79</w:t>
            </w:r>
          </w:p>
        </w:tc>
        <w:tc>
          <w:tcPr>
            <w:tcW w:w="738" w:type="dxa"/>
            <w:shd w:val="clear" w:color="auto" w:fill="0000FF"/>
          </w:tcPr>
          <w:p w:rsidR="00BF099A" w:rsidRDefault="00BF099A" w:rsidP="00167745">
            <w:r>
              <w:t xml:space="preserve">  79</w:t>
            </w:r>
          </w:p>
        </w:tc>
        <w:tc>
          <w:tcPr>
            <w:tcW w:w="738" w:type="dxa"/>
            <w:shd w:val="clear" w:color="auto" w:fill="0000FF"/>
          </w:tcPr>
          <w:p w:rsidR="00BF099A" w:rsidRDefault="00BF099A" w:rsidP="00167745">
            <w:r>
              <w:t xml:space="preserve">  81</w:t>
            </w:r>
          </w:p>
        </w:tc>
        <w:tc>
          <w:tcPr>
            <w:tcW w:w="738" w:type="dxa"/>
            <w:shd w:val="clear" w:color="auto" w:fill="0000FF"/>
          </w:tcPr>
          <w:p w:rsidR="00BF099A" w:rsidRDefault="00BF099A" w:rsidP="00167745">
            <w:r>
              <w:t xml:space="preserve">  81</w:t>
            </w:r>
          </w:p>
        </w:tc>
        <w:tc>
          <w:tcPr>
            <w:tcW w:w="738" w:type="dxa"/>
            <w:shd w:val="clear" w:color="auto" w:fill="0000FF"/>
          </w:tcPr>
          <w:p w:rsidR="00BF099A" w:rsidRDefault="00BF099A" w:rsidP="00167745">
            <w:r>
              <w:t xml:space="preserve">  81</w:t>
            </w:r>
          </w:p>
        </w:tc>
        <w:tc>
          <w:tcPr>
            <w:tcW w:w="738" w:type="dxa"/>
            <w:shd w:val="clear" w:color="auto" w:fill="0000FF"/>
          </w:tcPr>
          <w:p w:rsidR="00BF099A" w:rsidRDefault="00BF099A" w:rsidP="00167745">
            <w:r>
              <w:t xml:space="preserve">  82</w:t>
            </w:r>
          </w:p>
        </w:tc>
        <w:tc>
          <w:tcPr>
            <w:tcW w:w="738" w:type="dxa"/>
            <w:shd w:val="clear" w:color="auto" w:fill="00FF00"/>
          </w:tcPr>
          <w:p w:rsidR="00BF099A" w:rsidRDefault="00BF099A" w:rsidP="00167745">
            <w:r>
              <w:t xml:space="preserve">  84</w:t>
            </w:r>
          </w:p>
        </w:tc>
        <w:tc>
          <w:tcPr>
            <w:tcW w:w="738" w:type="dxa"/>
            <w:shd w:val="clear" w:color="auto" w:fill="00FF00"/>
          </w:tcPr>
          <w:p w:rsidR="00BF099A" w:rsidRDefault="00BF099A" w:rsidP="00167745">
            <w:r>
              <w:t xml:space="preserve">  86</w:t>
            </w:r>
          </w:p>
        </w:tc>
      </w:tr>
      <w:tr w:rsidR="00BF099A" w:rsidTr="00167745">
        <w:tc>
          <w:tcPr>
            <w:tcW w:w="738" w:type="dxa"/>
          </w:tcPr>
          <w:p w:rsidR="00BF099A" w:rsidRDefault="00BF099A" w:rsidP="00167745">
            <w:r>
              <w:t xml:space="preserve">  80</w:t>
            </w:r>
          </w:p>
        </w:tc>
        <w:tc>
          <w:tcPr>
            <w:tcW w:w="738" w:type="dxa"/>
            <w:shd w:val="clear" w:color="auto" w:fill="0000FF"/>
          </w:tcPr>
          <w:p w:rsidR="00BF099A" w:rsidRDefault="00BF099A" w:rsidP="00167745">
            <w:r>
              <w:t xml:space="preserve">  77</w:t>
            </w:r>
          </w:p>
        </w:tc>
        <w:tc>
          <w:tcPr>
            <w:tcW w:w="738" w:type="dxa"/>
            <w:shd w:val="clear" w:color="auto" w:fill="0000FF"/>
          </w:tcPr>
          <w:p w:rsidR="00BF099A" w:rsidRDefault="00BF099A" w:rsidP="00167745">
            <w:r>
              <w:t xml:space="preserve">  77</w:t>
            </w:r>
          </w:p>
        </w:tc>
        <w:tc>
          <w:tcPr>
            <w:tcW w:w="738" w:type="dxa"/>
            <w:shd w:val="clear" w:color="auto" w:fill="0000FF"/>
          </w:tcPr>
          <w:p w:rsidR="00BF099A" w:rsidRDefault="00BF099A" w:rsidP="00167745">
            <w:r>
              <w:t xml:space="preserve">  79</w:t>
            </w:r>
          </w:p>
        </w:tc>
        <w:tc>
          <w:tcPr>
            <w:tcW w:w="738" w:type="dxa"/>
            <w:shd w:val="clear" w:color="auto" w:fill="0000FF"/>
          </w:tcPr>
          <w:p w:rsidR="00BF099A" w:rsidRDefault="00BF099A" w:rsidP="00167745">
            <w:r>
              <w:t xml:space="preserve">  79</w:t>
            </w:r>
          </w:p>
        </w:tc>
        <w:tc>
          <w:tcPr>
            <w:tcW w:w="738" w:type="dxa"/>
            <w:shd w:val="clear" w:color="auto" w:fill="0000FF"/>
          </w:tcPr>
          <w:p w:rsidR="00BF099A" w:rsidRDefault="00BF099A" w:rsidP="00167745">
            <w:r>
              <w:t xml:space="preserve">  81</w:t>
            </w:r>
          </w:p>
        </w:tc>
        <w:tc>
          <w:tcPr>
            <w:tcW w:w="738" w:type="dxa"/>
            <w:shd w:val="clear" w:color="auto" w:fill="0000FF"/>
          </w:tcPr>
          <w:p w:rsidR="00BF099A" w:rsidRDefault="00BF099A" w:rsidP="00167745">
            <w:r>
              <w:t xml:space="preserve">  81</w:t>
            </w:r>
          </w:p>
        </w:tc>
        <w:tc>
          <w:tcPr>
            <w:tcW w:w="738" w:type="dxa"/>
            <w:shd w:val="clear" w:color="auto" w:fill="0000FF"/>
          </w:tcPr>
          <w:p w:rsidR="00BF099A" w:rsidRDefault="00BF099A" w:rsidP="00167745">
            <w:r>
              <w:t xml:space="preserve">  82</w:t>
            </w:r>
          </w:p>
        </w:tc>
        <w:tc>
          <w:tcPr>
            <w:tcW w:w="738" w:type="dxa"/>
            <w:shd w:val="clear" w:color="auto" w:fill="00FF00"/>
          </w:tcPr>
          <w:p w:rsidR="00BF099A" w:rsidRDefault="00BF099A" w:rsidP="00167745">
            <w:r>
              <w:t xml:space="preserve">  84</w:t>
            </w:r>
          </w:p>
        </w:tc>
        <w:tc>
          <w:tcPr>
            <w:tcW w:w="738" w:type="dxa"/>
            <w:shd w:val="clear" w:color="auto" w:fill="00FF00"/>
          </w:tcPr>
          <w:p w:rsidR="00BF099A" w:rsidRDefault="00BF099A" w:rsidP="00167745">
            <w:r>
              <w:t xml:space="preserve">  86</w:t>
            </w:r>
          </w:p>
        </w:tc>
        <w:tc>
          <w:tcPr>
            <w:tcW w:w="738" w:type="dxa"/>
            <w:shd w:val="clear" w:color="auto" w:fill="00FF00"/>
          </w:tcPr>
          <w:p w:rsidR="00BF099A" w:rsidRDefault="00BF099A" w:rsidP="00167745">
            <w:r>
              <w:t xml:space="preserve">  88</w:t>
            </w:r>
          </w:p>
        </w:tc>
        <w:tc>
          <w:tcPr>
            <w:tcW w:w="738" w:type="dxa"/>
            <w:shd w:val="clear" w:color="auto" w:fill="00FF00"/>
          </w:tcPr>
          <w:p w:rsidR="00BF099A" w:rsidRDefault="00BF099A" w:rsidP="00167745">
            <w:r>
              <w:t xml:space="preserve">  91</w:t>
            </w:r>
          </w:p>
        </w:tc>
      </w:tr>
      <w:tr w:rsidR="00BF099A" w:rsidTr="00167745">
        <w:tc>
          <w:tcPr>
            <w:tcW w:w="738" w:type="dxa"/>
          </w:tcPr>
          <w:p w:rsidR="00BF099A" w:rsidRDefault="00BF099A" w:rsidP="00167745">
            <w:r>
              <w:t xml:space="preserve">  82</w:t>
            </w:r>
          </w:p>
        </w:tc>
        <w:tc>
          <w:tcPr>
            <w:tcW w:w="738" w:type="dxa"/>
            <w:shd w:val="clear" w:color="auto" w:fill="0000FF"/>
          </w:tcPr>
          <w:p w:rsidR="00BF099A" w:rsidRDefault="00BF099A" w:rsidP="00167745">
            <w:r>
              <w:t xml:space="preserve">  79</w:t>
            </w:r>
          </w:p>
        </w:tc>
        <w:tc>
          <w:tcPr>
            <w:tcW w:w="738" w:type="dxa"/>
            <w:shd w:val="clear" w:color="auto" w:fill="0000FF"/>
          </w:tcPr>
          <w:p w:rsidR="00BF099A" w:rsidRDefault="00BF099A" w:rsidP="00167745">
            <w:r>
              <w:t xml:space="preserve">  79</w:t>
            </w:r>
          </w:p>
        </w:tc>
        <w:tc>
          <w:tcPr>
            <w:tcW w:w="738" w:type="dxa"/>
            <w:shd w:val="clear" w:color="auto" w:fill="0000FF"/>
          </w:tcPr>
          <w:p w:rsidR="00BF099A" w:rsidRDefault="00BF099A" w:rsidP="00167745">
            <w:r>
              <w:t xml:space="preserve">  81</w:t>
            </w:r>
          </w:p>
        </w:tc>
        <w:tc>
          <w:tcPr>
            <w:tcW w:w="738" w:type="dxa"/>
            <w:shd w:val="clear" w:color="auto" w:fill="0000FF"/>
          </w:tcPr>
          <w:p w:rsidR="00BF099A" w:rsidRDefault="00BF099A" w:rsidP="00167745">
            <w:r>
              <w:t xml:space="preserve">  81</w:t>
            </w:r>
          </w:p>
        </w:tc>
        <w:tc>
          <w:tcPr>
            <w:tcW w:w="738" w:type="dxa"/>
            <w:shd w:val="clear" w:color="auto" w:fill="0000FF"/>
          </w:tcPr>
          <w:p w:rsidR="00BF099A" w:rsidRDefault="00BF099A" w:rsidP="00167745">
            <w:r>
              <w:t xml:space="preserve">  82</w:t>
            </w:r>
          </w:p>
        </w:tc>
        <w:tc>
          <w:tcPr>
            <w:tcW w:w="738" w:type="dxa"/>
            <w:shd w:val="clear" w:color="auto" w:fill="00FF00"/>
          </w:tcPr>
          <w:p w:rsidR="00BF099A" w:rsidRDefault="00BF099A" w:rsidP="00167745">
            <w:r>
              <w:t xml:space="preserve">  84</w:t>
            </w:r>
          </w:p>
        </w:tc>
        <w:tc>
          <w:tcPr>
            <w:tcW w:w="738" w:type="dxa"/>
            <w:shd w:val="clear" w:color="auto" w:fill="00FF00"/>
          </w:tcPr>
          <w:p w:rsidR="00BF099A" w:rsidRDefault="00BF099A" w:rsidP="00167745">
            <w:r>
              <w:t xml:space="preserve">  84</w:t>
            </w:r>
          </w:p>
        </w:tc>
        <w:tc>
          <w:tcPr>
            <w:tcW w:w="738" w:type="dxa"/>
            <w:shd w:val="clear" w:color="auto" w:fill="00FF00"/>
          </w:tcPr>
          <w:p w:rsidR="00BF099A" w:rsidRDefault="00BF099A" w:rsidP="00167745">
            <w:r>
              <w:t xml:space="preserve">  88</w:t>
            </w:r>
          </w:p>
        </w:tc>
        <w:tc>
          <w:tcPr>
            <w:tcW w:w="738" w:type="dxa"/>
            <w:shd w:val="clear" w:color="auto" w:fill="00FF00"/>
          </w:tcPr>
          <w:p w:rsidR="00BF099A" w:rsidRDefault="00BF099A" w:rsidP="00167745">
            <w:r>
              <w:t xml:space="preserve">  90</w:t>
            </w:r>
          </w:p>
        </w:tc>
        <w:tc>
          <w:tcPr>
            <w:tcW w:w="738" w:type="dxa"/>
            <w:shd w:val="clear" w:color="auto" w:fill="00FF00"/>
          </w:tcPr>
          <w:p w:rsidR="00BF099A" w:rsidRDefault="00BF099A" w:rsidP="00167745">
            <w:r>
              <w:t xml:space="preserve">  93</w:t>
            </w:r>
          </w:p>
        </w:tc>
        <w:tc>
          <w:tcPr>
            <w:tcW w:w="738" w:type="dxa"/>
            <w:shd w:val="clear" w:color="auto" w:fill="FFFF00"/>
          </w:tcPr>
          <w:p w:rsidR="00BF099A" w:rsidRDefault="00BF099A" w:rsidP="00167745">
            <w:r>
              <w:t xml:space="preserve">  97</w:t>
            </w:r>
          </w:p>
        </w:tc>
      </w:tr>
      <w:tr w:rsidR="00BF099A" w:rsidTr="00167745">
        <w:tc>
          <w:tcPr>
            <w:tcW w:w="738" w:type="dxa"/>
          </w:tcPr>
          <w:p w:rsidR="00BF099A" w:rsidRDefault="00BF099A" w:rsidP="00167745">
            <w:r>
              <w:t xml:space="preserve">  84</w:t>
            </w:r>
          </w:p>
        </w:tc>
        <w:tc>
          <w:tcPr>
            <w:tcW w:w="738" w:type="dxa"/>
            <w:shd w:val="clear" w:color="auto" w:fill="0000FF"/>
          </w:tcPr>
          <w:p w:rsidR="00BF099A" w:rsidRDefault="00BF099A" w:rsidP="00167745">
            <w:r>
              <w:t xml:space="preserve">  79</w:t>
            </w:r>
          </w:p>
        </w:tc>
        <w:tc>
          <w:tcPr>
            <w:tcW w:w="738" w:type="dxa"/>
            <w:shd w:val="clear" w:color="auto" w:fill="0000FF"/>
          </w:tcPr>
          <w:p w:rsidR="00BF099A" w:rsidRDefault="00BF099A" w:rsidP="00167745">
            <w:r>
              <w:t xml:space="preserve">  81</w:t>
            </w:r>
          </w:p>
        </w:tc>
        <w:tc>
          <w:tcPr>
            <w:tcW w:w="738" w:type="dxa"/>
            <w:shd w:val="clear" w:color="auto" w:fill="0000FF"/>
          </w:tcPr>
          <w:p w:rsidR="00BF099A" w:rsidRDefault="00BF099A" w:rsidP="00167745">
            <w:r>
              <w:t xml:space="preserve">  81</w:t>
            </w:r>
          </w:p>
        </w:tc>
        <w:tc>
          <w:tcPr>
            <w:tcW w:w="738" w:type="dxa"/>
            <w:shd w:val="clear" w:color="auto" w:fill="0000FF"/>
          </w:tcPr>
          <w:p w:rsidR="00BF099A" w:rsidRDefault="00BF099A" w:rsidP="00167745">
            <w:r>
              <w:t xml:space="preserve">  82</w:t>
            </w:r>
          </w:p>
        </w:tc>
        <w:tc>
          <w:tcPr>
            <w:tcW w:w="738" w:type="dxa"/>
            <w:shd w:val="clear" w:color="auto" w:fill="00FF00"/>
          </w:tcPr>
          <w:p w:rsidR="00BF099A" w:rsidRDefault="00BF099A" w:rsidP="00167745">
            <w:r>
              <w:t xml:space="preserve">  84</w:t>
            </w:r>
          </w:p>
        </w:tc>
        <w:tc>
          <w:tcPr>
            <w:tcW w:w="738" w:type="dxa"/>
            <w:shd w:val="clear" w:color="auto" w:fill="00FF00"/>
          </w:tcPr>
          <w:p w:rsidR="00BF099A" w:rsidRDefault="00BF099A" w:rsidP="00167745">
            <w:r>
              <w:t xml:space="preserve">  86</w:t>
            </w:r>
          </w:p>
        </w:tc>
        <w:tc>
          <w:tcPr>
            <w:tcW w:w="738" w:type="dxa"/>
            <w:shd w:val="clear" w:color="auto" w:fill="00FF00"/>
          </w:tcPr>
          <w:p w:rsidR="00BF099A" w:rsidRDefault="00BF099A" w:rsidP="00167745">
            <w:r>
              <w:t xml:space="preserve">  88</w:t>
            </w:r>
          </w:p>
        </w:tc>
        <w:tc>
          <w:tcPr>
            <w:tcW w:w="738" w:type="dxa"/>
            <w:shd w:val="clear" w:color="auto" w:fill="00FF00"/>
          </w:tcPr>
          <w:p w:rsidR="00BF099A" w:rsidRDefault="00BF099A" w:rsidP="00167745">
            <w:r>
              <w:t xml:space="preserve">  91</w:t>
            </w:r>
          </w:p>
        </w:tc>
        <w:tc>
          <w:tcPr>
            <w:tcW w:w="738" w:type="dxa"/>
            <w:shd w:val="clear" w:color="auto" w:fill="FFFF00"/>
          </w:tcPr>
          <w:p w:rsidR="00BF099A" w:rsidRDefault="00BF099A" w:rsidP="00167745">
            <w:r>
              <w:t xml:space="preserve">  95</w:t>
            </w:r>
          </w:p>
        </w:tc>
        <w:tc>
          <w:tcPr>
            <w:tcW w:w="738" w:type="dxa"/>
            <w:shd w:val="clear" w:color="auto" w:fill="FFFF00"/>
          </w:tcPr>
          <w:p w:rsidR="00BF099A" w:rsidRDefault="00BF099A" w:rsidP="00167745">
            <w:r>
              <w:t xml:space="preserve">  99</w:t>
            </w:r>
          </w:p>
        </w:tc>
        <w:tc>
          <w:tcPr>
            <w:tcW w:w="738" w:type="dxa"/>
            <w:shd w:val="clear" w:color="auto" w:fill="FFFF00"/>
          </w:tcPr>
          <w:p w:rsidR="00BF099A" w:rsidRDefault="00BF099A" w:rsidP="00167745">
            <w:r>
              <w:t xml:space="preserve"> 104</w:t>
            </w:r>
          </w:p>
        </w:tc>
      </w:tr>
      <w:tr w:rsidR="00BF099A" w:rsidTr="00167745">
        <w:tc>
          <w:tcPr>
            <w:tcW w:w="738" w:type="dxa"/>
          </w:tcPr>
          <w:p w:rsidR="00BF099A" w:rsidRDefault="00BF099A" w:rsidP="00167745">
            <w:r>
              <w:t xml:space="preserve">  86</w:t>
            </w:r>
          </w:p>
        </w:tc>
        <w:tc>
          <w:tcPr>
            <w:tcW w:w="738" w:type="dxa"/>
            <w:shd w:val="clear" w:color="auto" w:fill="0000FF"/>
          </w:tcPr>
          <w:p w:rsidR="00BF099A" w:rsidRDefault="00BF099A" w:rsidP="00167745">
            <w:r>
              <w:t xml:space="preserve">  81</w:t>
            </w:r>
          </w:p>
        </w:tc>
        <w:tc>
          <w:tcPr>
            <w:tcW w:w="738" w:type="dxa"/>
            <w:shd w:val="clear" w:color="auto" w:fill="0000FF"/>
          </w:tcPr>
          <w:p w:rsidR="00BF099A" w:rsidRDefault="00BF099A" w:rsidP="00167745">
            <w:r>
              <w:t xml:space="preserve">  82</w:t>
            </w:r>
          </w:p>
        </w:tc>
        <w:tc>
          <w:tcPr>
            <w:tcW w:w="738" w:type="dxa"/>
            <w:shd w:val="clear" w:color="auto" w:fill="0000FF"/>
          </w:tcPr>
          <w:p w:rsidR="00BF099A" w:rsidRDefault="00BF099A" w:rsidP="00167745">
            <w:r>
              <w:t xml:space="preserve">  82</w:t>
            </w:r>
          </w:p>
        </w:tc>
        <w:tc>
          <w:tcPr>
            <w:tcW w:w="738" w:type="dxa"/>
            <w:shd w:val="clear" w:color="auto" w:fill="00FF00"/>
          </w:tcPr>
          <w:p w:rsidR="00BF099A" w:rsidRDefault="00BF099A" w:rsidP="00167745">
            <w:r>
              <w:t xml:space="preserve">  84</w:t>
            </w:r>
          </w:p>
        </w:tc>
        <w:tc>
          <w:tcPr>
            <w:tcW w:w="738" w:type="dxa"/>
            <w:shd w:val="clear" w:color="auto" w:fill="00FF00"/>
          </w:tcPr>
          <w:p w:rsidR="00BF099A" w:rsidRDefault="00BF099A" w:rsidP="00167745">
            <w:r>
              <w:t xml:space="preserve">  86</w:t>
            </w:r>
          </w:p>
        </w:tc>
        <w:tc>
          <w:tcPr>
            <w:tcW w:w="738" w:type="dxa"/>
            <w:shd w:val="clear" w:color="auto" w:fill="00FF00"/>
          </w:tcPr>
          <w:p w:rsidR="00BF099A" w:rsidRDefault="00BF099A" w:rsidP="00167745">
            <w:r>
              <w:t xml:space="preserve">  88</w:t>
            </w:r>
          </w:p>
        </w:tc>
        <w:tc>
          <w:tcPr>
            <w:tcW w:w="738" w:type="dxa"/>
            <w:shd w:val="clear" w:color="auto" w:fill="00FF00"/>
          </w:tcPr>
          <w:p w:rsidR="00BF099A" w:rsidRDefault="00BF099A" w:rsidP="00167745">
            <w:r>
              <w:t xml:space="preserve">  91</w:t>
            </w:r>
          </w:p>
        </w:tc>
        <w:tc>
          <w:tcPr>
            <w:tcW w:w="738" w:type="dxa"/>
            <w:shd w:val="clear" w:color="auto" w:fill="FFFF00"/>
          </w:tcPr>
          <w:p w:rsidR="00BF099A" w:rsidRDefault="00BF099A" w:rsidP="00167745">
            <w:r>
              <w:t xml:space="preserve">  95</w:t>
            </w:r>
          </w:p>
        </w:tc>
        <w:tc>
          <w:tcPr>
            <w:tcW w:w="738" w:type="dxa"/>
            <w:shd w:val="clear" w:color="auto" w:fill="FFFF00"/>
          </w:tcPr>
          <w:p w:rsidR="00BF099A" w:rsidRDefault="00BF099A" w:rsidP="00167745">
            <w:r>
              <w:t xml:space="preserve">  99</w:t>
            </w:r>
          </w:p>
        </w:tc>
        <w:tc>
          <w:tcPr>
            <w:tcW w:w="738" w:type="dxa"/>
            <w:shd w:val="clear" w:color="auto" w:fill="FFFF00"/>
          </w:tcPr>
          <w:p w:rsidR="00BF099A" w:rsidRDefault="00BF099A" w:rsidP="00167745">
            <w:r>
              <w:t xml:space="preserve"> 104</w:t>
            </w:r>
          </w:p>
        </w:tc>
        <w:tc>
          <w:tcPr>
            <w:tcW w:w="738" w:type="dxa"/>
            <w:shd w:val="clear" w:color="auto" w:fill="FF0000"/>
          </w:tcPr>
          <w:p w:rsidR="00BF099A" w:rsidRDefault="00BF099A" w:rsidP="00167745">
            <w:r>
              <w:t xml:space="preserve"> 113</w:t>
            </w:r>
          </w:p>
        </w:tc>
      </w:tr>
      <w:tr w:rsidR="00BF099A" w:rsidTr="00167745">
        <w:tc>
          <w:tcPr>
            <w:tcW w:w="738" w:type="dxa"/>
          </w:tcPr>
          <w:p w:rsidR="00BF099A" w:rsidRDefault="00BF099A" w:rsidP="00167745">
            <w:r>
              <w:t xml:space="preserve">  88</w:t>
            </w:r>
          </w:p>
        </w:tc>
        <w:tc>
          <w:tcPr>
            <w:tcW w:w="738" w:type="dxa"/>
            <w:shd w:val="clear" w:color="auto" w:fill="0000FF"/>
          </w:tcPr>
          <w:p w:rsidR="00BF099A" w:rsidRDefault="00BF099A" w:rsidP="00167745">
            <w:r>
              <w:t xml:space="preserve">  82</w:t>
            </w:r>
          </w:p>
        </w:tc>
        <w:tc>
          <w:tcPr>
            <w:tcW w:w="738" w:type="dxa"/>
            <w:shd w:val="clear" w:color="auto" w:fill="00FF00"/>
          </w:tcPr>
          <w:p w:rsidR="00BF099A" w:rsidRDefault="00BF099A" w:rsidP="00167745">
            <w:r>
              <w:t xml:space="preserve">  84</w:t>
            </w:r>
          </w:p>
        </w:tc>
        <w:tc>
          <w:tcPr>
            <w:tcW w:w="738" w:type="dxa"/>
            <w:shd w:val="clear" w:color="auto" w:fill="00FF00"/>
          </w:tcPr>
          <w:p w:rsidR="00BF099A" w:rsidRDefault="00BF099A" w:rsidP="00167745">
            <w:r>
              <w:t xml:space="preserve">  84</w:t>
            </w:r>
          </w:p>
        </w:tc>
        <w:tc>
          <w:tcPr>
            <w:tcW w:w="738" w:type="dxa"/>
            <w:shd w:val="clear" w:color="auto" w:fill="00FF00"/>
          </w:tcPr>
          <w:p w:rsidR="00BF099A" w:rsidRDefault="00BF099A" w:rsidP="00167745">
            <w:r>
              <w:t xml:space="preserve">  86</w:t>
            </w:r>
          </w:p>
        </w:tc>
        <w:tc>
          <w:tcPr>
            <w:tcW w:w="738" w:type="dxa"/>
            <w:shd w:val="clear" w:color="auto" w:fill="00FF00"/>
          </w:tcPr>
          <w:p w:rsidR="00BF099A" w:rsidRDefault="00BF099A" w:rsidP="00167745">
            <w:r>
              <w:t xml:space="preserve">  88</w:t>
            </w:r>
          </w:p>
        </w:tc>
        <w:tc>
          <w:tcPr>
            <w:tcW w:w="738" w:type="dxa"/>
            <w:shd w:val="clear" w:color="auto" w:fill="00FF00"/>
          </w:tcPr>
          <w:p w:rsidR="00BF099A" w:rsidRDefault="00BF099A" w:rsidP="00167745">
            <w:r>
              <w:t xml:space="preserve">  91</w:t>
            </w:r>
          </w:p>
        </w:tc>
        <w:tc>
          <w:tcPr>
            <w:tcW w:w="738" w:type="dxa"/>
            <w:shd w:val="clear" w:color="auto" w:fill="FFFF00"/>
          </w:tcPr>
          <w:p w:rsidR="00BF099A" w:rsidRDefault="00BF099A" w:rsidP="00167745">
            <w:r>
              <w:t xml:space="preserve">  95</w:t>
            </w:r>
          </w:p>
        </w:tc>
        <w:tc>
          <w:tcPr>
            <w:tcW w:w="738" w:type="dxa"/>
            <w:shd w:val="clear" w:color="auto" w:fill="FFFF00"/>
          </w:tcPr>
          <w:p w:rsidR="00BF099A" w:rsidRDefault="00BF099A" w:rsidP="00167745">
            <w:r>
              <w:t xml:space="preserve">  99</w:t>
            </w:r>
          </w:p>
        </w:tc>
        <w:tc>
          <w:tcPr>
            <w:tcW w:w="738" w:type="dxa"/>
            <w:shd w:val="clear" w:color="auto" w:fill="FFFF00"/>
          </w:tcPr>
          <w:p w:rsidR="00BF099A" w:rsidRDefault="00BF099A" w:rsidP="00167745">
            <w:r>
              <w:t xml:space="preserve"> 104</w:t>
            </w:r>
          </w:p>
        </w:tc>
        <w:tc>
          <w:tcPr>
            <w:tcW w:w="738" w:type="dxa"/>
            <w:shd w:val="clear" w:color="auto" w:fill="FF0000"/>
          </w:tcPr>
          <w:p w:rsidR="00BF099A" w:rsidRDefault="00BF099A" w:rsidP="00167745">
            <w:r>
              <w:t xml:space="preserve"> 113</w:t>
            </w:r>
          </w:p>
        </w:tc>
        <w:tc>
          <w:tcPr>
            <w:tcW w:w="738" w:type="dxa"/>
            <w:shd w:val="clear" w:color="auto" w:fill="FF0000"/>
          </w:tcPr>
          <w:p w:rsidR="00BF099A" w:rsidRDefault="00BF099A" w:rsidP="00167745">
            <w:r>
              <w:t xml:space="preserve"> 127</w:t>
            </w:r>
          </w:p>
        </w:tc>
      </w:tr>
      <w:tr w:rsidR="00BF099A" w:rsidTr="00167745">
        <w:tc>
          <w:tcPr>
            <w:tcW w:w="738" w:type="dxa"/>
          </w:tcPr>
          <w:p w:rsidR="00BF099A" w:rsidRDefault="00BF099A" w:rsidP="00167745">
            <w:r>
              <w:t xml:space="preserve">  90</w:t>
            </w:r>
          </w:p>
        </w:tc>
        <w:tc>
          <w:tcPr>
            <w:tcW w:w="738" w:type="dxa"/>
            <w:shd w:val="clear" w:color="auto" w:fill="00FF00"/>
          </w:tcPr>
          <w:p w:rsidR="00BF099A" w:rsidRDefault="00BF099A" w:rsidP="00167745">
            <w:r>
              <w:t xml:space="preserve">  84</w:t>
            </w:r>
          </w:p>
        </w:tc>
        <w:tc>
          <w:tcPr>
            <w:tcW w:w="738" w:type="dxa"/>
            <w:shd w:val="clear" w:color="auto" w:fill="00FF00"/>
          </w:tcPr>
          <w:p w:rsidR="00BF099A" w:rsidRDefault="00BF099A" w:rsidP="00167745">
            <w:r>
              <w:t xml:space="preserve">  84</w:t>
            </w:r>
          </w:p>
        </w:tc>
        <w:tc>
          <w:tcPr>
            <w:tcW w:w="738" w:type="dxa"/>
            <w:shd w:val="clear" w:color="auto" w:fill="00FF00"/>
          </w:tcPr>
          <w:p w:rsidR="00BF099A" w:rsidRDefault="00BF099A" w:rsidP="00167745">
            <w:r>
              <w:t xml:space="preserve">  86</w:t>
            </w:r>
          </w:p>
        </w:tc>
        <w:tc>
          <w:tcPr>
            <w:tcW w:w="738" w:type="dxa"/>
            <w:shd w:val="clear" w:color="auto" w:fill="00FF00"/>
          </w:tcPr>
          <w:p w:rsidR="00BF099A" w:rsidRDefault="00BF099A" w:rsidP="00167745">
            <w:r>
              <w:t xml:space="preserve">  88</w:t>
            </w:r>
          </w:p>
        </w:tc>
        <w:tc>
          <w:tcPr>
            <w:tcW w:w="738" w:type="dxa"/>
            <w:shd w:val="clear" w:color="auto" w:fill="00FF00"/>
          </w:tcPr>
          <w:p w:rsidR="00BF099A" w:rsidRDefault="00BF099A" w:rsidP="00167745">
            <w:r>
              <w:t xml:space="preserve">  91</w:t>
            </w:r>
          </w:p>
        </w:tc>
        <w:tc>
          <w:tcPr>
            <w:tcW w:w="738" w:type="dxa"/>
            <w:shd w:val="clear" w:color="auto" w:fill="FFFF00"/>
          </w:tcPr>
          <w:p w:rsidR="00BF099A" w:rsidRDefault="00BF099A" w:rsidP="00167745">
            <w:r>
              <w:t xml:space="preserve">  95</w:t>
            </w:r>
          </w:p>
        </w:tc>
        <w:tc>
          <w:tcPr>
            <w:tcW w:w="738" w:type="dxa"/>
            <w:shd w:val="clear" w:color="auto" w:fill="FFFF00"/>
          </w:tcPr>
          <w:p w:rsidR="00BF099A" w:rsidRDefault="00BF099A" w:rsidP="00167745">
            <w:r>
              <w:t xml:space="preserve">  99</w:t>
            </w:r>
          </w:p>
        </w:tc>
        <w:tc>
          <w:tcPr>
            <w:tcW w:w="738" w:type="dxa"/>
            <w:shd w:val="clear" w:color="auto" w:fill="FFFF00"/>
          </w:tcPr>
          <w:p w:rsidR="00BF099A" w:rsidRDefault="00BF099A" w:rsidP="00167745">
            <w:r>
              <w:t xml:space="preserve"> 104</w:t>
            </w:r>
          </w:p>
        </w:tc>
        <w:tc>
          <w:tcPr>
            <w:tcW w:w="738" w:type="dxa"/>
            <w:shd w:val="clear" w:color="auto" w:fill="FF0000"/>
          </w:tcPr>
          <w:p w:rsidR="00BF099A" w:rsidRDefault="00BF099A" w:rsidP="00167745">
            <w:r>
              <w:t xml:space="preserve"> 111</w:t>
            </w:r>
          </w:p>
        </w:tc>
        <w:tc>
          <w:tcPr>
            <w:tcW w:w="738" w:type="dxa"/>
            <w:shd w:val="clear" w:color="auto" w:fill="FF0000"/>
          </w:tcPr>
          <w:p w:rsidR="00BF099A" w:rsidRDefault="00BF099A" w:rsidP="00167745">
            <w:r>
              <w:t xml:space="preserve"> 124</w:t>
            </w:r>
          </w:p>
        </w:tc>
        <w:tc>
          <w:tcPr>
            <w:tcW w:w="738" w:type="dxa"/>
            <w:shd w:val="clear" w:color="auto" w:fill="FF0000"/>
          </w:tcPr>
          <w:p w:rsidR="00BF099A" w:rsidRDefault="00BF099A" w:rsidP="00167745">
            <w:r>
              <w:t xml:space="preserve"> 144</w:t>
            </w:r>
          </w:p>
        </w:tc>
      </w:tr>
      <w:tr w:rsidR="00BF099A" w:rsidTr="00167745">
        <w:tc>
          <w:tcPr>
            <w:tcW w:w="738" w:type="dxa"/>
          </w:tcPr>
          <w:p w:rsidR="00BF099A" w:rsidRDefault="00BF099A" w:rsidP="00167745">
            <w:r>
              <w:t xml:space="preserve">  92</w:t>
            </w:r>
          </w:p>
        </w:tc>
        <w:tc>
          <w:tcPr>
            <w:tcW w:w="738" w:type="dxa"/>
            <w:shd w:val="clear" w:color="auto" w:fill="00FF00"/>
          </w:tcPr>
          <w:p w:rsidR="00BF099A" w:rsidRDefault="00BF099A" w:rsidP="00167745">
            <w:r>
              <w:t xml:space="preserve">  84</w:t>
            </w:r>
          </w:p>
        </w:tc>
        <w:tc>
          <w:tcPr>
            <w:tcW w:w="738" w:type="dxa"/>
            <w:shd w:val="clear" w:color="auto" w:fill="00FF00"/>
          </w:tcPr>
          <w:p w:rsidR="00BF099A" w:rsidRDefault="00BF099A" w:rsidP="00167745">
            <w:r>
              <w:t xml:space="preserve">  84</w:t>
            </w:r>
          </w:p>
        </w:tc>
        <w:tc>
          <w:tcPr>
            <w:tcW w:w="738" w:type="dxa"/>
            <w:shd w:val="clear" w:color="auto" w:fill="00FF00"/>
          </w:tcPr>
          <w:p w:rsidR="00BF099A" w:rsidRDefault="00BF099A" w:rsidP="00167745">
            <w:r>
              <w:t xml:space="preserve">  86</w:t>
            </w:r>
          </w:p>
        </w:tc>
        <w:tc>
          <w:tcPr>
            <w:tcW w:w="738" w:type="dxa"/>
            <w:shd w:val="clear" w:color="auto" w:fill="00FF00"/>
          </w:tcPr>
          <w:p w:rsidR="00BF099A" w:rsidRDefault="00BF099A" w:rsidP="00167745">
            <w:r>
              <w:t xml:space="preserve">  88</w:t>
            </w:r>
          </w:p>
        </w:tc>
        <w:tc>
          <w:tcPr>
            <w:tcW w:w="738" w:type="dxa"/>
            <w:shd w:val="clear" w:color="auto" w:fill="00FF00"/>
          </w:tcPr>
          <w:p w:rsidR="00BF099A" w:rsidRDefault="00BF099A" w:rsidP="00167745">
            <w:r>
              <w:t xml:space="preserve">  91</w:t>
            </w:r>
          </w:p>
        </w:tc>
        <w:tc>
          <w:tcPr>
            <w:tcW w:w="738" w:type="dxa"/>
            <w:shd w:val="clear" w:color="auto" w:fill="FFFF00"/>
          </w:tcPr>
          <w:p w:rsidR="00BF099A" w:rsidRDefault="00BF099A" w:rsidP="00167745">
            <w:r>
              <w:t xml:space="preserve">  97</w:t>
            </w:r>
          </w:p>
        </w:tc>
        <w:tc>
          <w:tcPr>
            <w:tcW w:w="738" w:type="dxa"/>
            <w:shd w:val="clear" w:color="auto" w:fill="FFFF00"/>
          </w:tcPr>
          <w:p w:rsidR="00BF099A" w:rsidRDefault="00BF099A" w:rsidP="00167745">
            <w:r>
              <w:t xml:space="preserve"> 102</w:t>
            </w:r>
          </w:p>
        </w:tc>
        <w:tc>
          <w:tcPr>
            <w:tcW w:w="738" w:type="dxa"/>
            <w:shd w:val="clear" w:color="auto" w:fill="FF0000"/>
          </w:tcPr>
          <w:p w:rsidR="00BF099A" w:rsidRDefault="00BF099A" w:rsidP="00167745">
            <w:r>
              <w:t xml:space="preserve"> 109</w:t>
            </w:r>
          </w:p>
        </w:tc>
        <w:tc>
          <w:tcPr>
            <w:tcW w:w="738" w:type="dxa"/>
            <w:shd w:val="clear" w:color="auto" w:fill="FF0000"/>
          </w:tcPr>
          <w:p w:rsidR="00BF099A" w:rsidRDefault="00BF099A" w:rsidP="00167745">
            <w:r>
              <w:t xml:space="preserve"> 120</w:t>
            </w:r>
          </w:p>
        </w:tc>
        <w:tc>
          <w:tcPr>
            <w:tcW w:w="738" w:type="dxa"/>
            <w:shd w:val="clear" w:color="auto" w:fill="FF0000"/>
          </w:tcPr>
          <w:p w:rsidR="00BF099A" w:rsidRDefault="00BF099A" w:rsidP="00167745">
            <w:r>
              <w:t xml:space="preserve"> 136</w:t>
            </w:r>
          </w:p>
        </w:tc>
        <w:tc>
          <w:tcPr>
            <w:tcW w:w="738" w:type="dxa"/>
          </w:tcPr>
          <w:p w:rsidR="00BF099A" w:rsidRDefault="00BF099A" w:rsidP="00167745"/>
        </w:tc>
      </w:tr>
      <w:tr w:rsidR="00BF099A" w:rsidTr="00167745">
        <w:tc>
          <w:tcPr>
            <w:tcW w:w="738" w:type="dxa"/>
          </w:tcPr>
          <w:p w:rsidR="00BF099A" w:rsidRDefault="00BF099A" w:rsidP="00167745">
            <w:r>
              <w:t xml:space="preserve">  94</w:t>
            </w:r>
          </w:p>
        </w:tc>
        <w:tc>
          <w:tcPr>
            <w:tcW w:w="738" w:type="dxa"/>
            <w:shd w:val="clear" w:color="auto" w:fill="00FF00"/>
          </w:tcPr>
          <w:p w:rsidR="00BF099A" w:rsidRDefault="00BF099A" w:rsidP="00167745">
            <w:r>
              <w:t xml:space="preserve">  86</w:t>
            </w:r>
          </w:p>
        </w:tc>
        <w:tc>
          <w:tcPr>
            <w:tcW w:w="738" w:type="dxa"/>
            <w:shd w:val="clear" w:color="auto" w:fill="00FF00"/>
          </w:tcPr>
          <w:p w:rsidR="00BF099A" w:rsidRDefault="00BF099A" w:rsidP="00167745">
            <w:r>
              <w:t xml:space="preserve">  88</w:t>
            </w:r>
          </w:p>
        </w:tc>
        <w:tc>
          <w:tcPr>
            <w:tcW w:w="738" w:type="dxa"/>
            <w:shd w:val="clear" w:color="auto" w:fill="00FF00"/>
          </w:tcPr>
          <w:p w:rsidR="00BF099A" w:rsidRDefault="00BF099A" w:rsidP="00167745">
            <w:r>
              <w:t xml:space="preserve">  90</w:t>
            </w:r>
          </w:p>
        </w:tc>
        <w:tc>
          <w:tcPr>
            <w:tcW w:w="738" w:type="dxa"/>
            <w:shd w:val="clear" w:color="auto" w:fill="00FF00"/>
          </w:tcPr>
          <w:p w:rsidR="00BF099A" w:rsidRDefault="00BF099A" w:rsidP="00167745">
            <w:r>
              <w:t xml:space="preserve">  93</w:t>
            </w:r>
          </w:p>
        </w:tc>
        <w:tc>
          <w:tcPr>
            <w:tcW w:w="738" w:type="dxa"/>
            <w:shd w:val="clear" w:color="auto" w:fill="FFFF00"/>
          </w:tcPr>
          <w:p w:rsidR="00BF099A" w:rsidRDefault="00BF099A" w:rsidP="00167745">
            <w:r>
              <w:t xml:space="preserve">  97</w:t>
            </w:r>
          </w:p>
        </w:tc>
        <w:tc>
          <w:tcPr>
            <w:tcW w:w="738" w:type="dxa"/>
            <w:shd w:val="clear" w:color="auto" w:fill="FFFF00"/>
          </w:tcPr>
          <w:p w:rsidR="00BF099A" w:rsidRDefault="00BF099A" w:rsidP="00167745">
            <w:r>
              <w:t xml:space="preserve"> 100</w:t>
            </w:r>
          </w:p>
        </w:tc>
        <w:tc>
          <w:tcPr>
            <w:tcW w:w="738" w:type="dxa"/>
            <w:shd w:val="clear" w:color="auto" w:fill="FF0000"/>
          </w:tcPr>
          <w:p w:rsidR="00BF099A" w:rsidRDefault="00BF099A" w:rsidP="00167745">
            <w:r>
              <w:t xml:space="preserve"> 108</w:t>
            </w:r>
          </w:p>
        </w:tc>
        <w:tc>
          <w:tcPr>
            <w:tcW w:w="738" w:type="dxa"/>
            <w:shd w:val="clear" w:color="auto" w:fill="FF0000"/>
          </w:tcPr>
          <w:p w:rsidR="00BF099A" w:rsidRDefault="00BF099A" w:rsidP="00167745">
            <w:r>
              <w:t xml:space="preserve"> 117</w:t>
            </w:r>
          </w:p>
        </w:tc>
        <w:tc>
          <w:tcPr>
            <w:tcW w:w="738" w:type="dxa"/>
            <w:shd w:val="clear" w:color="auto" w:fill="FF0000"/>
          </w:tcPr>
          <w:p w:rsidR="00BF099A" w:rsidRDefault="00BF099A" w:rsidP="00167745">
            <w:r>
              <w:t xml:space="preserve"> 131</w:t>
            </w:r>
          </w:p>
        </w:tc>
        <w:tc>
          <w:tcPr>
            <w:tcW w:w="738" w:type="dxa"/>
          </w:tcPr>
          <w:p w:rsidR="00BF099A" w:rsidRDefault="00BF099A" w:rsidP="00167745"/>
        </w:tc>
        <w:tc>
          <w:tcPr>
            <w:tcW w:w="738" w:type="dxa"/>
          </w:tcPr>
          <w:p w:rsidR="00BF099A" w:rsidRDefault="00BF099A" w:rsidP="00167745"/>
        </w:tc>
      </w:tr>
      <w:tr w:rsidR="00BF099A" w:rsidTr="00167745">
        <w:tc>
          <w:tcPr>
            <w:tcW w:w="738" w:type="dxa"/>
          </w:tcPr>
          <w:p w:rsidR="00BF099A" w:rsidRDefault="00BF099A" w:rsidP="00167745">
            <w:r>
              <w:t xml:space="preserve">  96</w:t>
            </w:r>
          </w:p>
        </w:tc>
        <w:tc>
          <w:tcPr>
            <w:tcW w:w="738" w:type="dxa"/>
            <w:shd w:val="clear" w:color="auto" w:fill="00FF00"/>
          </w:tcPr>
          <w:p w:rsidR="00BF099A" w:rsidRDefault="00BF099A" w:rsidP="00167745">
            <w:r>
              <w:t xml:space="preserve">  90 </w:t>
            </w:r>
          </w:p>
        </w:tc>
        <w:tc>
          <w:tcPr>
            <w:tcW w:w="738" w:type="dxa"/>
            <w:shd w:val="clear" w:color="auto" w:fill="00FF00"/>
          </w:tcPr>
          <w:p w:rsidR="00BF099A" w:rsidRDefault="00BF099A" w:rsidP="00167745">
            <w:r>
              <w:t xml:space="preserve">  91</w:t>
            </w:r>
          </w:p>
        </w:tc>
        <w:tc>
          <w:tcPr>
            <w:tcW w:w="738" w:type="dxa"/>
            <w:shd w:val="clear" w:color="auto" w:fill="FFFF00"/>
          </w:tcPr>
          <w:p w:rsidR="00BF099A" w:rsidRDefault="00BF099A" w:rsidP="00167745">
            <w:r>
              <w:t xml:space="preserve">  95</w:t>
            </w:r>
          </w:p>
        </w:tc>
        <w:tc>
          <w:tcPr>
            <w:tcW w:w="738" w:type="dxa"/>
            <w:shd w:val="clear" w:color="auto" w:fill="FFFF00"/>
          </w:tcPr>
          <w:p w:rsidR="00BF099A" w:rsidRDefault="00BF099A" w:rsidP="00167745">
            <w:r>
              <w:t xml:space="preserve">  99</w:t>
            </w:r>
          </w:p>
        </w:tc>
        <w:tc>
          <w:tcPr>
            <w:tcW w:w="738" w:type="dxa"/>
            <w:shd w:val="clear" w:color="auto" w:fill="FFFF00"/>
          </w:tcPr>
          <w:p w:rsidR="00BF099A" w:rsidRDefault="00BF099A" w:rsidP="00167745">
            <w:r>
              <w:t xml:space="preserve"> 102</w:t>
            </w:r>
          </w:p>
        </w:tc>
        <w:tc>
          <w:tcPr>
            <w:tcW w:w="738" w:type="dxa"/>
            <w:shd w:val="clear" w:color="auto" w:fill="FF0000"/>
          </w:tcPr>
          <w:p w:rsidR="00BF099A" w:rsidRDefault="00BF099A" w:rsidP="00167745">
            <w:r>
              <w:t xml:space="preserve"> 109</w:t>
            </w:r>
          </w:p>
        </w:tc>
        <w:tc>
          <w:tcPr>
            <w:tcW w:w="738" w:type="dxa"/>
            <w:shd w:val="clear" w:color="auto" w:fill="FF0000"/>
          </w:tcPr>
          <w:p w:rsidR="00BF099A" w:rsidRDefault="00BF099A" w:rsidP="00167745">
            <w:r>
              <w:t xml:space="preserve"> 120</w:t>
            </w:r>
          </w:p>
        </w:tc>
        <w:tc>
          <w:tcPr>
            <w:tcW w:w="738" w:type="dxa"/>
            <w:shd w:val="clear" w:color="auto" w:fill="FF0000"/>
          </w:tcPr>
          <w:p w:rsidR="00BF099A" w:rsidRDefault="00BF099A" w:rsidP="00167745">
            <w:r>
              <w:t xml:space="preserve"> 136</w:t>
            </w:r>
          </w:p>
        </w:tc>
        <w:tc>
          <w:tcPr>
            <w:tcW w:w="738" w:type="dxa"/>
          </w:tcPr>
          <w:p w:rsidR="00BF099A" w:rsidRDefault="00BF099A" w:rsidP="00167745"/>
        </w:tc>
        <w:tc>
          <w:tcPr>
            <w:tcW w:w="738" w:type="dxa"/>
          </w:tcPr>
          <w:p w:rsidR="00BF099A" w:rsidRDefault="00BF099A" w:rsidP="00167745"/>
        </w:tc>
        <w:tc>
          <w:tcPr>
            <w:tcW w:w="738" w:type="dxa"/>
          </w:tcPr>
          <w:p w:rsidR="00BF099A" w:rsidRDefault="00BF099A" w:rsidP="00167745"/>
        </w:tc>
      </w:tr>
      <w:tr w:rsidR="00BF099A" w:rsidTr="00167745">
        <w:tc>
          <w:tcPr>
            <w:tcW w:w="738" w:type="dxa"/>
          </w:tcPr>
          <w:p w:rsidR="00BF099A" w:rsidRDefault="00BF099A" w:rsidP="00167745">
            <w:r>
              <w:t xml:space="preserve">  98</w:t>
            </w:r>
          </w:p>
        </w:tc>
        <w:tc>
          <w:tcPr>
            <w:tcW w:w="738" w:type="dxa"/>
            <w:shd w:val="clear" w:color="auto" w:fill="00FF00"/>
          </w:tcPr>
          <w:p w:rsidR="00BF099A" w:rsidRDefault="00BF099A" w:rsidP="00167745">
            <w:r>
              <w:t xml:space="preserve">  90</w:t>
            </w:r>
          </w:p>
        </w:tc>
        <w:tc>
          <w:tcPr>
            <w:tcW w:w="738" w:type="dxa"/>
            <w:shd w:val="clear" w:color="auto" w:fill="00FF00"/>
          </w:tcPr>
          <w:p w:rsidR="00BF099A" w:rsidRDefault="00BF099A" w:rsidP="00167745">
            <w:r>
              <w:t xml:space="preserve">  93</w:t>
            </w:r>
          </w:p>
        </w:tc>
        <w:tc>
          <w:tcPr>
            <w:tcW w:w="738" w:type="dxa"/>
            <w:shd w:val="clear" w:color="auto" w:fill="FFFF00"/>
          </w:tcPr>
          <w:p w:rsidR="00BF099A" w:rsidRDefault="00BF099A" w:rsidP="00167745">
            <w:r>
              <w:t xml:space="preserve">  97</w:t>
            </w:r>
          </w:p>
        </w:tc>
        <w:tc>
          <w:tcPr>
            <w:tcW w:w="738" w:type="dxa"/>
            <w:shd w:val="clear" w:color="auto" w:fill="FFFF00"/>
          </w:tcPr>
          <w:p w:rsidR="00BF099A" w:rsidRDefault="00BF099A" w:rsidP="00167745">
            <w:r>
              <w:t xml:space="preserve"> 100</w:t>
            </w:r>
          </w:p>
        </w:tc>
        <w:tc>
          <w:tcPr>
            <w:tcW w:w="738" w:type="dxa"/>
            <w:shd w:val="clear" w:color="auto" w:fill="FF0000"/>
          </w:tcPr>
          <w:p w:rsidR="00BF099A" w:rsidRDefault="00BF099A" w:rsidP="00167745">
            <w:r>
              <w:t xml:space="preserve"> 106</w:t>
            </w:r>
          </w:p>
        </w:tc>
        <w:tc>
          <w:tcPr>
            <w:tcW w:w="738" w:type="dxa"/>
            <w:shd w:val="clear" w:color="auto" w:fill="FF0000"/>
          </w:tcPr>
          <w:p w:rsidR="00BF099A" w:rsidRDefault="00BF099A" w:rsidP="00167745">
            <w:r>
              <w:t xml:space="preserve"> 115</w:t>
            </w:r>
          </w:p>
        </w:tc>
        <w:tc>
          <w:tcPr>
            <w:tcW w:w="738" w:type="dxa"/>
            <w:shd w:val="clear" w:color="auto" w:fill="FF0000"/>
          </w:tcPr>
          <w:p w:rsidR="00BF099A" w:rsidRDefault="00BF099A" w:rsidP="00167745">
            <w:r>
              <w:t xml:space="preserve"> 129</w:t>
            </w:r>
          </w:p>
        </w:tc>
        <w:tc>
          <w:tcPr>
            <w:tcW w:w="738" w:type="dxa"/>
          </w:tcPr>
          <w:p w:rsidR="00BF099A" w:rsidRDefault="00BF099A" w:rsidP="00167745"/>
        </w:tc>
        <w:tc>
          <w:tcPr>
            <w:tcW w:w="738" w:type="dxa"/>
          </w:tcPr>
          <w:p w:rsidR="00BF099A" w:rsidRDefault="00BF099A" w:rsidP="00167745"/>
        </w:tc>
        <w:tc>
          <w:tcPr>
            <w:tcW w:w="738" w:type="dxa"/>
          </w:tcPr>
          <w:p w:rsidR="00BF099A" w:rsidRDefault="00BF099A" w:rsidP="00167745"/>
        </w:tc>
        <w:tc>
          <w:tcPr>
            <w:tcW w:w="738" w:type="dxa"/>
          </w:tcPr>
          <w:p w:rsidR="00BF099A" w:rsidRDefault="00BF099A" w:rsidP="00167745"/>
        </w:tc>
      </w:tr>
      <w:tr w:rsidR="00BF099A" w:rsidTr="00167745">
        <w:tc>
          <w:tcPr>
            <w:tcW w:w="738" w:type="dxa"/>
          </w:tcPr>
          <w:p w:rsidR="00BF099A" w:rsidRDefault="00BF099A" w:rsidP="00167745">
            <w:r>
              <w:t xml:space="preserve"> 100</w:t>
            </w:r>
          </w:p>
        </w:tc>
        <w:tc>
          <w:tcPr>
            <w:tcW w:w="738" w:type="dxa"/>
            <w:shd w:val="clear" w:color="auto" w:fill="00FF00"/>
          </w:tcPr>
          <w:p w:rsidR="00BF099A" w:rsidRDefault="00BF099A" w:rsidP="00167745">
            <w:r>
              <w:t xml:space="preserve">  91</w:t>
            </w:r>
          </w:p>
        </w:tc>
        <w:tc>
          <w:tcPr>
            <w:tcW w:w="738" w:type="dxa"/>
            <w:shd w:val="clear" w:color="auto" w:fill="FFFF00"/>
          </w:tcPr>
          <w:p w:rsidR="00BF099A" w:rsidRDefault="00BF099A" w:rsidP="00167745">
            <w:r>
              <w:t xml:space="preserve">  95</w:t>
            </w:r>
          </w:p>
        </w:tc>
        <w:tc>
          <w:tcPr>
            <w:tcW w:w="738" w:type="dxa"/>
            <w:shd w:val="clear" w:color="auto" w:fill="FFFF00"/>
          </w:tcPr>
          <w:p w:rsidR="00BF099A" w:rsidRDefault="00BF099A" w:rsidP="00167745">
            <w:r>
              <w:t xml:space="preserve">  99</w:t>
            </w:r>
          </w:p>
        </w:tc>
        <w:tc>
          <w:tcPr>
            <w:tcW w:w="738" w:type="dxa"/>
            <w:shd w:val="clear" w:color="auto" w:fill="FFFF00"/>
          </w:tcPr>
          <w:p w:rsidR="00BF099A" w:rsidRDefault="00BF099A" w:rsidP="00167745">
            <w:r>
              <w:t xml:space="preserve"> 104</w:t>
            </w:r>
          </w:p>
        </w:tc>
        <w:tc>
          <w:tcPr>
            <w:tcW w:w="738" w:type="dxa"/>
            <w:shd w:val="clear" w:color="auto" w:fill="FF0000"/>
          </w:tcPr>
          <w:p w:rsidR="00BF099A" w:rsidRDefault="00BF099A" w:rsidP="00167745">
            <w:r>
              <w:t xml:space="preserve"> 111</w:t>
            </w:r>
          </w:p>
        </w:tc>
        <w:tc>
          <w:tcPr>
            <w:tcW w:w="738" w:type="dxa"/>
            <w:shd w:val="clear" w:color="auto" w:fill="FF0000"/>
          </w:tcPr>
          <w:p w:rsidR="00BF099A" w:rsidRDefault="00BF099A" w:rsidP="00167745">
            <w:r>
              <w:t xml:space="preserve"> 120</w:t>
            </w:r>
          </w:p>
        </w:tc>
        <w:tc>
          <w:tcPr>
            <w:tcW w:w="738" w:type="dxa"/>
            <w:shd w:val="clear" w:color="auto" w:fill="FF0000"/>
          </w:tcPr>
          <w:p w:rsidR="00BF099A" w:rsidRDefault="00BF099A" w:rsidP="00167745">
            <w:r>
              <w:t xml:space="preserve"> 135</w:t>
            </w:r>
          </w:p>
        </w:tc>
        <w:tc>
          <w:tcPr>
            <w:tcW w:w="738" w:type="dxa"/>
          </w:tcPr>
          <w:p w:rsidR="00BF099A" w:rsidRDefault="00BF099A" w:rsidP="00167745"/>
        </w:tc>
        <w:tc>
          <w:tcPr>
            <w:tcW w:w="738" w:type="dxa"/>
          </w:tcPr>
          <w:p w:rsidR="00BF099A" w:rsidRDefault="00BF099A" w:rsidP="00167745"/>
        </w:tc>
        <w:tc>
          <w:tcPr>
            <w:tcW w:w="738" w:type="dxa"/>
          </w:tcPr>
          <w:p w:rsidR="00BF099A" w:rsidRDefault="00BF099A" w:rsidP="00167745"/>
        </w:tc>
        <w:tc>
          <w:tcPr>
            <w:tcW w:w="738" w:type="dxa"/>
          </w:tcPr>
          <w:p w:rsidR="00BF099A" w:rsidRDefault="00BF099A" w:rsidP="00167745"/>
        </w:tc>
      </w:tr>
      <w:tr w:rsidR="00BF099A" w:rsidTr="00167745">
        <w:tc>
          <w:tcPr>
            <w:tcW w:w="738" w:type="dxa"/>
          </w:tcPr>
          <w:p w:rsidR="00BF099A" w:rsidRDefault="00BF099A" w:rsidP="00167745">
            <w:r>
              <w:t xml:space="preserve"> 102</w:t>
            </w:r>
          </w:p>
        </w:tc>
        <w:tc>
          <w:tcPr>
            <w:tcW w:w="738" w:type="dxa"/>
            <w:shd w:val="clear" w:color="auto" w:fill="00FF00"/>
          </w:tcPr>
          <w:p w:rsidR="00BF099A" w:rsidRDefault="00BF099A" w:rsidP="00167745">
            <w:r>
              <w:t xml:space="preserve">  93</w:t>
            </w:r>
          </w:p>
        </w:tc>
        <w:tc>
          <w:tcPr>
            <w:tcW w:w="738" w:type="dxa"/>
            <w:shd w:val="clear" w:color="auto" w:fill="FFFF00"/>
          </w:tcPr>
          <w:p w:rsidR="00BF099A" w:rsidRDefault="00BF099A" w:rsidP="00167745">
            <w:r>
              <w:t xml:space="preserve">  97</w:t>
            </w:r>
          </w:p>
        </w:tc>
        <w:tc>
          <w:tcPr>
            <w:tcW w:w="738" w:type="dxa"/>
            <w:shd w:val="clear" w:color="auto" w:fill="FFFF00"/>
          </w:tcPr>
          <w:p w:rsidR="00BF099A" w:rsidRDefault="00BF099A" w:rsidP="00167745">
            <w:r>
              <w:t xml:space="preserve"> 100</w:t>
            </w:r>
          </w:p>
        </w:tc>
        <w:tc>
          <w:tcPr>
            <w:tcW w:w="738" w:type="dxa"/>
            <w:shd w:val="clear" w:color="auto" w:fill="FF0000"/>
          </w:tcPr>
          <w:p w:rsidR="00BF099A" w:rsidRDefault="00BF099A" w:rsidP="00167745">
            <w:r>
              <w:t xml:space="preserve"> 106</w:t>
            </w:r>
          </w:p>
        </w:tc>
        <w:tc>
          <w:tcPr>
            <w:tcW w:w="738" w:type="dxa"/>
            <w:shd w:val="clear" w:color="auto" w:fill="FF0000"/>
          </w:tcPr>
          <w:p w:rsidR="00BF099A" w:rsidRDefault="00BF099A" w:rsidP="00167745">
            <w:r>
              <w:t xml:space="preserve"> 115</w:t>
            </w:r>
          </w:p>
        </w:tc>
        <w:tc>
          <w:tcPr>
            <w:tcW w:w="738" w:type="dxa"/>
            <w:shd w:val="clear" w:color="auto" w:fill="FF0000"/>
          </w:tcPr>
          <w:p w:rsidR="00BF099A" w:rsidRDefault="00BF099A" w:rsidP="00167745">
            <w:r>
              <w:t xml:space="preserve"> 129</w:t>
            </w:r>
          </w:p>
        </w:tc>
        <w:tc>
          <w:tcPr>
            <w:tcW w:w="738" w:type="dxa"/>
          </w:tcPr>
          <w:p w:rsidR="00BF099A" w:rsidRDefault="00BF099A" w:rsidP="00167745"/>
        </w:tc>
        <w:tc>
          <w:tcPr>
            <w:tcW w:w="738" w:type="dxa"/>
          </w:tcPr>
          <w:p w:rsidR="00BF099A" w:rsidRDefault="00BF099A" w:rsidP="00167745"/>
        </w:tc>
        <w:tc>
          <w:tcPr>
            <w:tcW w:w="738" w:type="dxa"/>
          </w:tcPr>
          <w:p w:rsidR="00BF099A" w:rsidRDefault="00BF099A" w:rsidP="00167745"/>
        </w:tc>
        <w:tc>
          <w:tcPr>
            <w:tcW w:w="738" w:type="dxa"/>
          </w:tcPr>
          <w:p w:rsidR="00BF099A" w:rsidRDefault="00BF099A" w:rsidP="00167745"/>
        </w:tc>
        <w:tc>
          <w:tcPr>
            <w:tcW w:w="738" w:type="dxa"/>
          </w:tcPr>
          <w:p w:rsidR="00BF099A" w:rsidRDefault="00BF099A" w:rsidP="00167745"/>
        </w:tc>
      </w:tr>
      <w:tr w:rsidR="00BF099A" w:rsidTr="00167745">
        <w:tc>
          <w:tcPr>
            <w:tcW w:w="738" w:type="dxa"/>
          </w:tcPr>
          <w:p w:rsidR="00BF099A" w:rsidRDefault="00BF099A" w:rsidP="00167745">
            <w:r>
              <w:t xml:space="preserve"> 104</w:t>
            </w:r>
          </w:p>
        </w:tc>
        <w:tc>
          <w:tcPr>
            <w:tcW w:w="738" w:type="dxa"/>
            <w:shd w:val="clear" w:color="auto" w:fill="FFFF00"/>
          </w:tcPr>
          <w:p w:rsidR="00BF099A" w:rsidRDefault="00BF099A" w:rsidP="00167745">
            <w:r>
              <w:t xml:space="preserve">  95</w:t>
            </w:r>
          </w:p>
        </w:tc>
        <w:tc>
          <w:tcPr>
            <w:tcW w:w="738" w:type="dxa"/>
            <w:shd w:val="clear" w:color="auto" w:fill="FFFF00"/>
          </w:tcPr>
          <w:p w:rsidR="00BF099A" w:rsidRDefault="00BF099A" w:rsidP="00167745">
            <w:r>
              <w:t xml:space="preserve">  99</w:t>
            </w:r>
          </w:p>
        </w:tc>
        <w:tc>
          <w:tcPr>
            <w:tcW w:w="738" w:type="dxa"/>
            <w:shd w:val="clear" w:color="auto" w:fill="FFFF00"/>
          </w:tcPr>
          <w:p w:rsidR="00BF099A" w:rsidRDefault="00BF099A" w:rsidP="00167745">
            <w:r>
              <w:t xml:space="preserve"> 104</w:t>
            </w:r>
          </w:p>
        </w:tc>
        <w:tc>
          <w:tcPr>
            <w:tcW w:w="738" w:type="dxa"/>
            <w:shd w:val="clear" w:color="auto" w:fill="FF0000"/>
          </w:tcPr>
          <w:p w:rsidR="00BF099A" w:rsidRDefault="00BF099A" w:rsidP="00167745">
            <w:r>
              <w:t xml:space="preserve"> 109</w:t>
            </w:r>
          </w:p>
        </w:tc>
        <w:tc>
          <w:tcPr>
            <w:tcW w:w="738" w:type="dxa"/>
            <w:shd w:val="clear" w:color="auto" w:fill="FF0000"/>
          </w:tcPr>
          <w:p w:rsidR="00BF099A" w:rsidRDefault="00BF099A" w:rsidP="00167745">
            <w:r>
              <w:t xml:space="preserve"> 120</w:t>
            </w:r>
          </w:p>
        </w:tc>
        <w:tc>
          <w:tcPr>
            <w:tcW w:w="738" w:type="dxa"/>
            <w:shd w:val="clear" w:color="auto" w:fill="FF0000"/>
          </w:tcPr>
          <w:p w:rsidR="00BF099A" w:rsidRDefault="00BF099A" w:rsidP="00167745">
            <w:r>
              <w:t xml:space="preserve"> 138</w:t>
            </w:r>
          </w:p>
        </w:tc>
        <w:tc>
          <w:tcPr>
            <w:tcW w:w="738" w:type="dxa"/>
          </w:tcPr>
          <w:p w:rsidR="00BF099A" w:rsidRDefault="00BF099A" w:rsidP="00167745"/>
        </w:tc>
        <w:tc>
          <w:tcPr>
            <w:tcW w:w="738" w:type="dxa"/>
          </w:tcPr>
          <w:p w:rsidR="00BF099A" w:rsidRDefault="00BF099A" w:rsidP="00167745"/>
        </w:tc>
        <w:tc>
          <w:tcPr>
            <w:tcW w:w="738" w:type="dxa"/>
          </w:tcPr>
          <w:p w:rsidR="00BF099A" w:rsidRDefault="00BF099A" w:rsidP="00167745"/>
        </w:tc>
        <w:tc>
          <w:tcPr>
            <w:tcW w:w="738" w:type="dxa"/>
          </w:tcPr>
          <w:p w:rsidR="00BF099A" w:rsidRDefault="00BF099A" w:rsidP="00167745"/>
        </w:tc>
        <w:tc>
          <w:tcPr>
            <w:tcW w:w="738" w:type="dxa"/>
          </w:tcPr>
          <w:p w:rsidR="00BF099A" w:rsidRDefault="00BF099A" w:rsidP="00167745"/>
        </w:tc>
      </w:tr>
    </w:tbl>
    <w:p w:rsidR="00BF099A" w:rsidRDefault="00BF099A" w:rsidP="00BF099A"/>
    <w:p w:rsidR="00BF099A" w:rsidRDefault="00BF099A" w:rsidP="00BF099A"/>
    <w:p w:rsidR="00BF099A" w:rsidRDefault="00BF099A" w:rsidP="00BF099A">
      <w:pPr>
        <w:rPr>
          <w:sz w:val="28"/>
          <w:szCs w:val="28"/>
        </w:rPr>
      </w:pPr>
    </w:p>
    <w:p w:rsidR="00BF099A" w:rsidRPr="000C1D39" w:rsidRDefault="00BF099A" w:rsidP="00BF099A">
      <w:pPr>
        <w:rPr>
          <w:sz w:val="28"/>
          <w:szCs w:val="28"/>
        </w:rPr>
      </w:pPr>
      <w:r w:rsidRPr="000C1D39">
        <w:rPr>
          <w:sz w:val="28"/>
          <w:szCs w:val="28"/>
        </w:rPr>
        <w:t>The above heat index chart is provided by the National Weather Service. The combination of air temperature (Fahrenheit degrees) and relative humidity (percent) produce a reading of how the air feels to human flesh or the apparent temperature. The heat index (apparent temperature) for a particular day will dictate any cancellations or restricted game and practice conditions. See the next page for specific restrictions.</w:t>
      </w:r>
    </w:p>
    <w:p w:rsidR="00BF099A" w:rsidRDefault="00BF099A" w:rsidP="00BF099A">
      <w:pPr>
        <w:tabs>
          <w:tab w:val="left" w:pos="7215"/>
        </w:tabs>
      </w:pPr>
    </w:p>
    <w:p w:rsidR="00BF099A" w:rsidRDefault="00BF099A" w:rsidP="00BF099A">
      <w:pPr>
        <w:tabs>
          <w:tab w:val="left" w:pos="7215"/>
        </w:tabs>
      </w:pPr>
    </w:p>
    <w:p w:rsidR="00BF099A" w:rsidRDefault="00BF099A" w:rsidP="00B06198">
      <w:pPr>
        <w:tabs>
          <w:tab w:val="left" w:pos="7215"/>
        </w:tabs>
        <w:jc w:val="center"/>
        <w:rPr>
          <w:b/>
          <w:sz w:val="36"/>
          <w:szCs w:val="36"/>
        </w:rPr>
      </w:pPr>
      <w:r w:rsidRPr="00B06198">
        <w:rPr>
          <w:b/>
          <w:sz w:val="36"/>
          <w:szCs w:val="36"/>
        </w:rPr>
        <w:lastRenderedPageBreak/>
        <w:t>The Carroll</w:t>
      </w:r>
      <w:r w:rsidR="00B06198" w:rsidRPr="00B06198">
        <w:rPr>
          <w:b/>
          <w:sz w:val="36"/>
          <w:szCs w:val="36"/>
        </w:rPr>
        <w:t xml:space="preserve"> County Public School System</w:t>
      </w:r>
    </w:p>
    <w:p w:rsidR="00B06198" w:rsidRDefault="00B06198" w:rsidP="00B06198">
      <w:pPr>
        <w:tabs>
          <w:tab w:val="left" w:pos="7215"/>
        </w:tabs>
        <w:jc w:val="center"/>
        <w:rPr>
          <w:b/>
          <w:sz w:val="36"/>
          <w:szCs w:val="36"/>
        </w:rPr>
      </w:pPr>
      <w:r>
        <w:rPr>
          <w:b/>
          <w:sz w:val="36"/>
          <w:szCs w:val="36"/>
        </w:rPr>
        <w:t>Game/Practice Restrictions Due to Heat</w:t>
      </w:r>
    </w:p>
    <w:p w:rsidR="00B06198" w:rsidRPr="00B06198" w:rsidRDefault="00B06198" w:rsidP="00B06198">
      <w:pPr>
        <w:tabs>
          <w:tab w:val="left" w:pos="7215"/>
        </w:tabs>
        <w:jc w:val="center"/>
        <w:rPr>
          <w:b/>
        </w:rPr>
      </w:pPr>
    </w:p>
    <w:p w:rsidR="00B06198" w:rsidRDefault="00B06198" w:rsidP="00B06198">
      <w:pPr>
        <w:pStyle w:val="NoSpacing"/>
        <w:rPr>
          <w:u w:val="single"/>
        </w:rPr>
      </w:pPr>
      <w:r w:rsidRPr="00B06198">
        <w:rPr>
          <w:u w:val="single"/>
        </w:rPr>
        <w:t>Heat Index Reading</w:t>
      </w:r>
      <w:r>
        <w:tab/>
      </w:r>
      <w:r w:rsidR="00186260">
        <w:t xml:space="preserve">       </w:t>
      </w:r>
      <w:r>
        <w:t xml:space="preserve">        </w:t>
      </w:r>
      <w:r w:rsidR="00186260">
        <w:t xml:space="preserve">       </w:t>
      </w:r>
      <w:r w:rsidRPr="00B06198">
        <w:rPr>
          <w:u w:val="single"/>
        </w:rPr>
        <w:t>Color/Code</w:t>
      </w:r>
      <w:r>
        <w:tab/>
      </w:r>
      <w:r>
        <w:tab/>
      </w:r>
      <w:r w:rsidR="00186260">
        <w:t xml:space="preserve">     </w:t>
      </w:r>
      <w:r w:rsidR="000F2774">
        <w:t xml:space="preserve">                          </w:t>
      </w:r>
      <w:r w:rsidRPr="00B06198">
        <w:rPr>
          <w:u w:val="single"/>
        </w:rPr>
        <w:t>Restriction</w:t>
      </w:r>
    </w:p>
    <w:p w:rsidR="00D11CDF" w:rsidRDefault="00D11CDF" w:rsidP="00B06198">
      <w:pPr>
        <w:pStyle w:val="NoSpacing"/>
        <w:rPr>
          <w:u w:val="single"/>
        </w:rPr>
      </w:pPr>
    </w:p>
    <w:p w:rsidR="00B06198" w:rsidRDefault="00186260" w:rsidP="00B06198">
      <w:pPr>
        <w:pStyle w:val="NoSpacing"/>
        <w:rPr>
          <w:u w:val="single"/>
        </w:rPr>
      </w:pPr>
      <w:r>
        <w:rPr>
          <w:noProof/>
        </w:rPr>
        <mc:AlternateContent>
          <mc:Choice Requires="wps">
            <w:drawing>
              <wp:anchor distT="0" distB="0" distL="114300" distR="114300" simplePos="0" relativeHeight="251663360" behindDoc="0" locked="0" layoutInCell="1" allowOverlap="1" wp14:anchorId="75B69D9D" wp14:editId="79C97F4D">
                <wp:simplePos x="0" y="0"/>
                <wp:positionH relativeFrom="column">
                  <wp:posOffset>1809750</wp:posOffset>
                </wp:positionH>
                <wp:positionV relativeFrom="paragraph">
                  <wp:posOffset>48895</wp:posOffset>
                </wp:positionV>
                <wp:extent cx="1209675" cy="6000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600075"/>
                        </a:xfrm>
                        <a:prstGeom prst="rect">
                          <a:avLst/>
                        </a:prstGeom>
                        <a:solidFill>
                          <a:srgbClr val="FFFFFF"/>
                        </a:solidFill>
                        <a:ln w="9525">
                          <a:solidFill>
                            <a:srgbClr val="000000"/>
                          </a:solidFill>
                          <a:miter lim="800000"/>
                          <a:headEnd/>
                          <a:tailEnd/>
                        </a:ln>
                      </wps:spPr>
                      <wps:txbx>
                        <w:txbxContent>
                          <w:p w:rsidR="00186260" w:rsidRDefault="00186260" w:rsidP="00186260">
                            <w:pPr>
                              <w:pStyle w:val="NoSpacing"/>
                            </w:pPr>
                            <w:r>
                              <w:t xml:space="preserve">      </w:t>
                            </w:r>
                          </w:p>
                          <w:p w:rsidR="00186260" w:rsidRPr="00186260" w:rsidRDefault="00186260" w:rsidP="00186260">
                            <w:pPr>
                              <w:pStyle w:val="NoSpacing"/>
                              <w:rPr>
                                <w:sz w:val="8"/>
                                <w:szCs w:val="8"/>
                              </w:rPr>
                            </w:pPr>
                            <w:r>
                              <w:t xml:space="preserve">       </w:t>
                            </w:r>
                            <w:r w:rsidRPr="00186260">
                              <w:rPr>
                                <w:color w:val="FF0000"/>
                              </w:rPr>
                              <w:t>Code 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2.5pt;margin-top:3.85pt;width:95.2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8CJQIAAEs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">
                <v:textbox>
                  <w:txbxContent>
                    <w:p w:rsidR="00186260" w:rsidRDefault="00186260" w:rsidP="00186260">
                      <w:pPr>
                        <w:pStyle w:val="NoSpacing"/>
                      </w:pPr>
                      <w:r>
                        <w:t xml:space="preserve">      </w:t>
                      </w:r>
                    </w:p>
                    <w:p w:rsidR="00186260" w:rsidRPr="00186260" w:rsidRDefault="00186260" w:rsidP="00186260">
                      <w:pPr>
                        <w:pStyle w:val="NoSpacing"/>
                        <w:rPr>
                          <w:sz w:val="8"/>
                          <w:szCs w:val="8"/>
                        </w:rPr>
                      </w:pPr>
                      <w:r>
                        <w:t xml:space="preserve">       </w:t>
                      </w:r>
                      <w:r w:rsidRPr="00186260">
                        <w:rPr>
                          <w:color w:val="FF0000"/>
                        </w:rPr>
                        <w:t>Code Red</w:t>
                      </w:r>
                    </w:p>
                  </w:txbxContent>
                </v:textbox>
              </v:shape>
            </w:pict>
          </mc:Fallback>
        </mc:AlternateContent>
      </w:r>
    </w:p>
    <w:p w:rsidR="00B06198" w:rsidRPr="00186260" w:rsidRDefault="00B06198" w:rsidP="00186260">
      <w:pPr>
        <w:pStyle w:val="NoSpacing"/>
        <w:tabs>
          <w:tab w:val="left" w:pos="720"/>
          <w:tab w:val="left" w:pos="1440"/>
          <w:tab w:val="left" w:pos="2160"/>
          <w:tab w:val="left" w:pos="2880"/>
          <w:tab w:val="left" w:pos="3600"/>
          <w:tab w:val="left" w:pos="5910"/>
        </w:tabs>
        <w:rPr>
          <w:sz w:val="16"/>
          <w:szCs w:val="16"/>
        </w:rPr>
      </w:pPr>
      <w:r>
        <w:tab/>
        <w:t>105+</w:t>
      </w:r>
      <w:r>
        <w:tab/>
      </w:r>
      <w:r>
        <w:tab/>
      </w:r>
      <w:r>
        <w:tab/>
      </w:r>
      <w:r w:rsidR="00186260">
        <w:tab/>
        <w:t xml:space="preserve">                                    </w:t>
      </w:r>
      <w:r w:rsidR="00186260" w:rsidRPr="00186260">
        <w:rPr>
          <w:b/>
          <w:sz w:val="18"/>
          <w:szCs w:val="18"/>
        </w:rPr>
        <w:t>Danger!</w:t>
      </w:r>
      <w:r w:rsidR="00186260">
        <w:rPr>
          <w:b/>
          <w:sz w:val="18"/>
          <w:szCs w:val="18"/>
        </w:rPr>
        <w:t xml:space="preserve"> </w:t>
      </w:r>
      <w:r w:rsidR="00186260" w:rsidRPr="00186260">
        <w:rPr>
          <w:sz w:val="18"/>
          <w:szCs w:val="18"/>
        </w:rPr>
        <w:t>Discontinue</w:t>
      </w:r>
      <w:r w:rsidR="00186260">
        <w:rPr>
          <w:sz w:val="18"/>
          <w:szCs w:val="18"/>
        </w:rPr>
        <w:t xml:space="preserve"> regular practice.  All outside</w:t>
      </w:r>
    </w:p>
    <w:p w:rsidR="00186260" w:rsidRDefault="00186260" w:rsidP="00B06198">
      <w:pPr>
        <w:pStyle w:val="NoSpacing"/>
        <w:rPr>
          <w:sz w:val="18"/>
          <w:szCs w:val="18"/>
        </w:rPr>
      </w:pPr>
      <w:r>
        <w:t xml:space="preserve">                                                                                                           </w:t>
      </w:r>
      <w:r w:rsidR="00D11CDF">
        <w:t xml:space="preserve"> </w:t>
      </w:r>
      <w:proofErr w:type="gramStart"/>
      <w:r w:rsidR="00D11CDF" w:rsidRPr="00D11CDF">
        <w:rPr>
          <w:sz w:val="18"/>
          <w:szCs w:val="18"/>
        </w:rPr>
        <w:t>a</w:t>
      </w:r>
      <w:r w:rsidRPr="00186260">
        <w:rPr>
          <w:sz w:val="18"/>
          <w:szCs w:val="18"/>
        </w:rPr>
        <w:t>thl</w:t>
      </w:r>
      <w:r>
        <w:rPr>
          <w:sz w:val="18"/>
          <w:szCs w:val="18"/>
        </w:rPr>
        <w:t>etic</w:t>
      </w:r>
      <w:proofErr w:type="gramEnd"/>
      <w:r>
        <w:rPr>
          <w:sz w:val="18"/>
          <w:szCs w:val="18"/>
        </w:rPr>
        <w:t xml:space="preserve"> events are to be cancelled.  Practice indoors</w:t>
      </w:r>
    </w:p>
    <w:p w:rsidR="00186260" w:rsidRDefault="00186260" w:rsidP="00B06198">
      <w:pPr>
        <w:pStyle w:val="NoSpacing"/>
        <w:rPr>
          <w:sz w:val="18"/>
          <w:szCs w:val="18"/>
        </w:rPr>
      </w:pPr>
      <w:r>
        <w:rPr>
          <w:sz w:val="18"/>
          <w:szCs w:val="18"/>
        </w:rPr>
        <w:t xml:space="preserve">                                                                                                                                  </w:t>
      </w:r>
      <w:r w:rsidR="00D11CDF">
        <w:rPr>
          <w:sz w:val="18"/>
          <w:szCs w:val="18"/>
        </w:rPr>
        <w:t xml:space="preserve"> </w:t>
      </w:r>
      <w:r>
        <w:rPr>
          <w:sz w:val="18"/>
          <w:szCs w:val="18"/>
        </w:rPr>
        <w:t xml:space="preserve"> </w:t>
      </w:r>
      <w:proofErr w:type="gramStart"/>
      <w:r>
        <w:rPr>
          <w:sz w:val="18"/>
          <w:szCs w:val="18"/>
        </w:rPr>
        <w:t>if</w:t>
      </w:r>
      <w:proofErr w:type="gramEnd"/>
      <w:r>
        <w:rPr>
          <w:sz w:val="18"/>
          <w:szCs w:val="18"/>
        </w:rPr>
        <w:t xml:space="preserve"> possible.</w:t>
      </w:r>
    </w:p>
    <w:p w:rsidR="00D11CDF" w:rsidRDefault="00D11CDF" w:rsidP="00B06198">
      <w:pPr>
        <w:pStyle w:val="NoSpacing"/>
        <w:rPr>
          <w:sz w:val="18"/>
          <w:szCs w:val="18"/>
        </w:rPr>
      </w:pPr>
    </w:p>
    <w:p w:rsidR="00186260" w:rsidRDefault="00D11CDF" w:rsidP="00B06198">
      <w:pPr>
        <w:pStyle w:val="NoSpacing"/>
        <w:rPr>
          <w:sz w:val="18"/>
          <w:szCs w:val="18"/>
        </w:rPr>
      </w:pPr>
      <w:r>
        <w:rPr>
          <w:noProof/>
        </w:rPr>
        <mc:AlternateContent>
          <mc:Choice Requires="wps">
            <w:drawing>
              <wp:anchor distT="0" distB="0" distL="114300" distR="114300" simplePos="0" relativeHeight="251665408" behindDoc="0" locked="0" layoutInCell="1" allowOverlap="1" wp14:anchorId="65FDBC3B" wp14:editId="522B1F24">
                <wp:simplePos x="0" y="0"/>
                <wp:positionH relativeFrom="column">
                  <wp:posOffset>1809750</wp:posOffset>
                </wp:positionH>
                <wp:positionV relativeFrom="paragraph">
                  <wp:posOffset>133350</wp:posOffset>
                </wp:positionV>
                <wp:extent cx="1209675" cy="6477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647700"/>
                        </a:xfrm>
                        <a:prstGeom prst="rect">
                          <a:avLst/>
                        </a:prstGeom>
                        <a:solidFill>
                          <a:srgbClr val="FFFFFF"/>
                        </a:solidFill>
                        <a:ln w="9525">
                          <a:solidFill>
                            <a:srgbClr val="000000"/>
                          </a:solidFill>
                          <a:miter lim="800000"/>
                          <a:headEnd/>
                          <a:tailEnd/>
                        </a:ln>
                      </wps:spPr>
                      <wps:txbx>
                        <w:txbxContent>
                          <w:p w:rsidR="00D11CDF" w:rsidRDefault="00D11CDF" w:rsidP="00D11CDF">
                            <w:pPr>
                              <w:pStyle w:val="NoSpacing"/>
                            </w:pPr>
                            <w:r>
                              <w:t xml:space="preserve">      </w:t>
                            </w:r>
                          </w:p>
                          <w:p w:rsidR="00D11CDF" w:rsidRPr="00186260" w:rsidRDefault="00D11CDF" w:rsidP="00D11CDF">
                            <w:pPr>
                              <w:pStyle w:val="NoSpacing"/>
                              <w:rPr>
                                <w:sz w:val="8"/>
                                <w:szCs w:val="8"/>
                              </w:rPr>
                            </w:pPr>
                            <w:r>
                              <w:t xml:space="preserve">       </w:t>
                            </w:r>
                            <w:r w:rsidRPr="00D11CDF">
                              <w:rPr>
                                <w:color w:val="FFFF00"/>
                              </w:rPr>
                              <w:t xml:space="preserve">Code </w:t>
                            </w:r>
                            <w:r w:rsidRPr="00D11CDF">
                              <w:rPr>
                                <w:color w:val="FFFF00"/>
                              </w:rPr>
                              <w:t>Yellow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2.5pt;margin-top:10.5pt;width:95.25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">
                <v:textbox>
                  <w:txbxContent>
                    <w:p w:rsidR="00D11CDF" w:rsidRDefault="00D11CDF" w:rsidP="00D11CDF">
                      <w:pPr>
                        <w:pStyle w:val="NoSpacing"/>
                      </w:pPr>
                      <w:r>
                        <w:t xml:space="preserve">      </w:t>
                      </w:r>
                    </w:p>
                    <w:p w:rsidR="00D11CDF" w:rsidRPr="00186260" w:rsidRDefault="00D11CDF" w:rsidP="00D11CDF">
                      <w:pPr>
                        <w:pStyle w:val="NoSpacing"/>
                        <w:rPr>
                          <w:sz w:val="8"/>
                          <w:szCs w:val="8"/>
                        </w:rPr>
                      </w:pPr>
                      <w:r>
                        <w:t xml:space="preserve">       </w:t>
                      </w:r>
                      <w:r w:rsidRPr="00D11CDF">
                        <w:rPr>
                          <w:color w:val="FFFF00"/>
                        </w:rPr>
                        <w:t xml:space="preserve">Code </w:t>
                      </w:r>
                      <w:r w:rsidRPr="00D11CDF">
                        <w:rPr>
                          <w:color w:val="FFFF00"/>
                        </w:rPr>
                        <w:t>Yellow</w:t>
                      </w:r>
                    </w:p>
                  </w:txbxContent>
                </v:textbox>
              </v:shape>
            </w:pict>
          </mc:Fallback>
        </mc:AlternateContent>
      </w:r>
    </w:p>
    <w:p w:rsidR="00186260" w:rsidRPr="00D11CDF" w:rsidRDefault="00D11CDF" w:rsidP="00B06198">
      <w:pPr>
        <w:pStyle w:val="NoSpacing"/>
        <w:rPr>
          <w:b/>
          <w:sz w:val="18"/>
          <w:szCs w:val="18"/>
        </w:rPr>
      </w:pPr>
      <w:r>
        <w:rPr>
          <w:sz w:val="18"/>
          <w:szCs w:val="18"/>
        </w:rPr>
        <w:t xml:space="preserve">                                                                                                                                    </w:t>
      </w:r>
      <w:r w:rsidRPr="00D11CDF">
        <w:rPr>
          <w:b/>
          <w:sz w:val="18"/>
          <w:szCs w:val="18"/>
        </w:rPr>
        <w:t xml:space="preserve">Extreme Caution! </w:t>
      </w:r>
      <w:r w:rsidRPr="00D11CDF">
        <w:rPr>
          <w:i/>
          <w:sz w:val="18"/>
          <w:szCs w:val="18"/>
        </w:rPr>
        <w:t>Modify</w:t>
      </w:r>
      <w:r w:rsidRPr="00D11CDF">
        <w:rPr>
          <w:b/>
          <w:sz w:val="18"/>
          <w:szCs w:val="18"/>
        </w:rPr>
        <w:t xml:space="preserve"> </w:t>
      </w:r>
      <w:r>
        <w:rPr>
          <w:sz w:val="18"/>
          <w:szCs w:val="18"/>
        </w:rPr>
        <w:t>practice with frequent</w:t>
      </w:r>
      <w:r w:rsidRPr="00D11CDF">
        <w:rPr>
          <w:b/>
          <w:sz w:val="18"/>
          <w:szCs w:val="18"/>
        </w:rPr>
        <w:t xml:space="preserve">    </w:t>
      </w:r>
    </w:p>
    <w:p w:rsidR="00186260" w:rsidRDefault="00D11CDF" w:rsidP="00B06198">
      <w:pPr>
        <w:pStyle w:val="NoSpacing"/>
        <w:rPr>
          <w:sz w:val="18"/>
          <w:szCs w:val="18"/>
        </w:rPr>
      </w:pPr>
      <w:r>
        <w:rPr>
          <w:sz w:val="18"/>
          <w:szCs w:val="18"/>
        </w:rPr>
        <w:t xml:space="preserve">                                                                                                                                    (</w:t>
      </w:r>
      <w:proofErr w:type="gramStart"/>
      <w:r>
        <w:rPr>
          <w:sz w:val="18"/>
          <w:szCs w:val="18"/>
        </w:rPr>
        <w:t>required</w:t>
      </w:r>
      <w:proofErr w:type="gramEnd"/>
      <w:r>
        <w:rPr>
          <w:sz w:val="18"/>
          <w:szCs w:val="18"/>
        </w:rPr>
        <w:t>) water breaks. Games/events may continue</w:t>
      </w:r>
    </w:p>
    <w:p w:rsidR="00D11CDF" w:rsidRDefault="00D11CDF" w:rsidP="00B06198">
      <w:pPr>
        <w:pStyle w:val="NoSpacing"/>
        <w:rPr>
          <w:sz w:val="18"/>
          <w:szCs w:val="18"/>
        </w:rPr>
      </w:pPr>
      <w:r>
        <w:rPr>
          <w:sz w:val="18"/>
          <w:szCs w:val="18"/>
        </w:rPr>
        <w:tab/>
      </w:r>
      <w:r w:rsidRPr="00C719E2">
        <w:t>95-104</w:t>
      </w:r>
      <w:r>
        <w:rPr>
          <w:sz w:val="18"/>
          <w:szCs w:val="18"/>
        </w:rPr>
        <w:tab/>
      </w:r>
      <w:r>
        <w:rPr>
          <w:sz w:val="18"/>
          <w:szCs w:val="18"/>
        </w:rPr>
        <w:tab/>
      </w:r>
      <w:r>
        <w:rPr>
          <w:sz w:val="18"/>
          <w:szCs w:val="18"/>
        </w:rPr>
        <w:tab/>
        <w:t xml:space="preserve">                                                             with mandatory official timeouts midway through </w:t>
      </w:r>
    </w:p>
    <w:p w:rsidR="00D11CDF" w:rsidRDefault="00D11CDF" w:rsidP="00B06198">
      <w:pPr>
        <w:pStyle w:val="NoSpacing"/>
        <w:rPr>
          <w:sz w:val="18"/>
          <w:szCs w:val="18"/>
        </w:rPr>
      </w:pPr>
      <w:r>
        <w:rPr>
          <w:sz w:val="18"/>
          <w:szCs w:val="18"/>
        </w:rPr>
        <w:t xml:space="preserve">                                                                                                                                    </w:t>
      </w:r>
      <w:proofErr w:type="gramStart"/>
      <w:r>
        <w:rPr>
          <w:sz w:val="18"/>
          <w:szCs w:val="18"/>
        </w:rPr>
        <w:t>quarters</w:t>
      </w:r>
      <w:proofErr w:type="gramEnd"/>
      <w:r>
        <w:rPr>
          <w:sz w:val="18"/>
          <w:szCs w:val="18"/>
        </w:rPr>
        <w:t>. Provide a water stop (mandatory) midway in</w:t>
      </w:r>
    </w:p>
    <w:p w:rsidR="00D11CDF" w:rsidRDefault="00D11CDF" w:rsidP="00B06198">
      <w:pPr>
        <w:pStyle w:val="NoSpacing"/>
        <w:rPr>
          <w:sz w:val="18"/>
          <w:szCs w:val="18"/>
        </w:rPr>
      </w:pPr>
      <w:r>
        <w:rPr>
          <w:sz w:val="18"/>
          <w:szCs w:val="18"/>
        </w:rPr>
        <w:t xml:space="preserve">                                                                                                                                    XC meets. Observe athletes carefully for signs of heat</w:t>
      </w:r>
    </w:p>
    <w:p w:rsidR="00D11CDF" w:rsidRDefault="00D11CDF" w:rsidP="00B06198">
      <w:pPr>
        <w:pStyle w:val="NoSpacing"/>
        <w:rPr>
          <w:sz w:val="18"/>
          <w:szCs w:val="18"/>
        </w:rPr>
      </w:pPr>
      <w:r>
        <w:rPr>
          <w:sz w:val="18"/>
          <w:szCs w:val="18"/>
        </w:rPr>
        <w:t xml:space="preserve">                                                                                                                                   </w:t>
      </w:r>
      <w:proofErr w:type="gramStart"/>
      <w:r>
        <w:rPr>
          <w:sz w:val="18"/>
          <w:szCs w:val="18"/>
        </w:rPr>
        <w:t>injuries</w:t>
      </w:r>
      <w:proofErr w:type="gramEnd"/>
      <w:r>
        <w:rPr>
          <w:sz w:val="18"/>
          <w:szCs w:val="18"/>
        </w:rPr>
        <w:t>. Make sure all athletes drink water.</w:t>
      </w:r>
    </w:p>
    <w:p w:rsidR="00D11CDF" w:rsidRDefault="00D11CDF" w:rsidP="00B06198">
      <w:pPr>
        <w:pStyle w:val="NoSpacing"/>
        <w:rPr>
          <w:sz w:val="18"/>
          <w:szCs w:val="18"/>
        </w:rPr>
      </w:pPr>
      <w:r>
        <w:rPr>
          <w:noProof/>
        </w:rPr>
        <mc:AlternateContent>
          <mc:Choice Requires="wps">
            <w:drawing>
              <wp:anchor distT="0" distB="0" distL="114300" distR="114300" simplePos="0" relativeHeight="251667456" behindDoc="0" locked="0" layoutInCell="1" allowOverlap="1" wp14:anchorId="5B567DA5" wp14:editId="201F0D6B">
                <wp:simplePos x="0" y="0"/>
                <wp:positionH relativeFrom="column">
                  <wp:posOffset>1809750</wp:posOffset>
                </wp:positionH>
                <wp:positionV relativeFrom="paragraph">
                  <wp:posOffset>64770</wp:posOffset>
                </wp:positionV>
                <wp:extent cx="1209675" cy="6286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628650"/>
                        </a:xfrm>
                        <a:prstGeom prst="rect">
                          <a:avLst/>
                        </a:prstGeom>
                        <a:solidFill>
                          <a:srgbClr val="FFFFFF"/>
                        </a:solidFill>
                        <a:ln w="9525">
                          <a:solidFill>
                            <a:srgbClr val="000000"/>
                          </a:solidFill>
                          <a:miter lim="800000"/>
                          <a:headEnd/>
                          <a:tailEnd/>
                        </a:ln>
                      </wps:spPr>
                      <wps:txbx>
                        <w:txbxContent>
                          <w:p w:rsidR="00D11CDF" w:rsidRDefault="00D11CDF" w:rsidP="00D11CDF">
                            <w:pPr>
                              <w:pStyle w:val="NoSpacing"/>
                            </w:pPr>
                            <w:r>
                              <w:t xml:space="preserve">      </w:t>
                            </w:r>
                          </w:p>
                          <w:p w:rsidR="00D11CDF" w:rsidRPr="00186260" w:rsidRDefault="00D11CDF" w:rsidP="00D11CDF">
                            <w:pPr>
                              <w:pStyle w:val="NoSpacing"/>
                              <w:rPr>
                                <w:sz w:val="8"/>
                                <w:szCs w:val="8"/>
                              </w:rPr>
                            </w:pPr>
                            <w:r>
                              <w:t xml:space="preserve">       </w:t>
                            </w:r>
                            <w:r w:rsidRPr="00D11CDF">
                              <w:rPr>
                                <w:color w:val="00B050"/>
                              </w:rPr>
                              <w:t xml:space="preserve">Code </w:t>
                            </w:r>
                            <w:r>
                              <w:rPr>
                                <w:color w:val="00B050"/>
                              </w:rPr>
                              <w:t>Green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42.5pt;margin-top:5.1pt;width:95.2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ygJwIAAEs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">
                <v:textbox>
                  <w:txbxContent>
                    <w:p w:rsidR="00D11CDF" w:rsidRDefault="00D11CDF" w:rsidP="00D11CDF">
                      <w:pPr>
                        <w:pStyle w:val="NoSpacing"/>
                      </w:pPr>
                      <w:r>
                        <w:t xml:space="preserve">      </w:t>
                      </w:r>
                    </w:p>
                    <w:p w:rsidR="00D11CDF" w:rsidRPr="00186260" w:rsidRDefault="00D11CDF" w:rsidP="00D11CDF">
                      <w:pPr>
                        <w:pStyle w:val="NoSpacing"/>
                        <w:rPr>
                          <w:sz w:val="8"/>
                          <w:szCs w:val="8"/>
                        </w:rPr>
                      </w:pPr>
                      <w:r>
                        <w:t xml:space="preserve">       </w:t>
                      </w:r>
                      <w:r w:rsidRPr="00D11CDF">
                        <w:rPr>
                          <w:color w:val="00B050"/>
                        </w:rPr>
                        <w:t xml:space="preserve">Code </w:t>
                      </w:r>
                      <w:r>
                        <w:rPr>
                          <w:color w:val="00B050"/>
                        </w:rPr>
                        <w:t>Green</w:t>
                      </w:r>
                    </w:p>
                  </w:txbxContent>
                </v:textbox>
              </v:shape>
            </w:pict>
          </mc:Fallback>
        </mc:AlternateContent>
      </w:r>
    </w:p>
    <w:p w:rsidR="00D11CDF" w:rsidRDefault="00D11CDF" w:rsidP="00B06198">
      <w:pPr>
        <w:pStyle w:val="NoSpacing"/>
        <w:rPr>
          <w:sz w:val="18"/>
          <w:szCs w:val="18"/>
        </w:rPr>
      </w:pPr>
      <w:r>
        <w:rPr>
          <w:sz w:val="18"/>
          <w:szCs w:val="18"/>
        </w:rPr>
        <w:t xml:space="preserve">                                                                                                                                   </w:t>
      </w:r>
      <w:proofErr w:type="gramStart"/>
      <w:r w:rsidRPr="00C719E2">
        <w:rPr>
          <w:b/>
          <w:sz w:val="18"/>
          <w:szCs w:val="18"/>
        </w:rPr>
        <w:t>Warning.</w:t>
      </w:r>
      <w:proofErr w:type="gramEnd"/>
      <w:r w:rsidRPr="00C719E2">
        <w:rPr>
          <w:b/>
          <w:sz w:val="18"/>
          <w:szCs w:val="18"/>
        </w:rPr>
        <w:t xml:space="preserve"> </w:t>
      </w:r>
      <w:r w:rsidR="00C719E2">
        <w:rPr>
          <w:b/>
          <w:sz w:val="18"/>
          <w:szCs w:val="18"/>
        </w:rPr>
        <w:t xml:space="preserve"> </w:t>
      </w:r>
      <w:r w:rsidR="00C719E2">
        <w:rPr>
          <w:sz w:val="18"/>
          <w:szCs w:val="18"/>
        </w:rPr>
        <w:t>Provide a mandatory 10 minutes rest per 45</w:t>
      </w:r>
    </w:p>
    <w:p w:rsidR="00186260" w:rsidRDefault="00D11CDF" w:rsidP="00B06198">
      <w:pPr>
        <w:pStyle w:val="NoSpacing"/>
        <w:rPr>
          <w:sz w:val="18"/>
          <w:szCs w:val="18"/>
        </w:rPr>
      </w:pPr>
      <w:r>
        <w:rPr>
          <w:sz w:val="18"/>
          <w:szCs w:val="18"/>
        </w:rPr>
        <w:tab/>
      </w:r>
      <w:r w:rsidRPr="00C719E2">
        <w:t>84-94</w:t>
      </w:r>
      <w:r>
        <w:rPr>
          <w:sz w:val="18"/>
          <w:szCs w:val="18"/>
        </w:rPr>
        <w:tab/>
      </w:r>
      <w:r>
        <w:rPr>
          <w:sz w:val="18"/>
          <w:szCs w:val="18"/>
        </w:rPr>
        <w:tab/>
      </w:r>
      <w:r>
        <w:rPr>
          <w:sz w:val="18"/>
          <w:szCs w:val="18"/>
        </w:rPr>
        <w:tab/>
        <w:t xml:space="preserve">                                                </w:t>
      </w:r>
      <w:r w:rsidR="00C719E2">
        <w:rPr>
          <w:sz w:val="18"/>
          <w:szCs w:val="18"/>
        </w:rPr>
        <w:t xml:space="preserve">             minutes of activity. Water is to be available to athletes  </w:t>
      </w:r>
    </w:p>
    <w:p w:rsidR="00C719E2" w:rsidRDefault="00C719E2" w:rsidP="00B06198">
      <w:pPr>
        <w:pStyle w:val="NoSpacing"/>
        <w:rPr>
          <w:sz w:val="18"/>
          <w:szCs w:val="18"/>
        </w:rPr>
      </w:pPr>
      <w:r>
        <w:rPr>
          <w:sz w:val="18"/>
          <w:szCs w:val="18"/>
        </w:rPr>
        <w:t xml:space="preserve">                                                                                                                                   </w:t>
      </w:r>
      <w:proofErr w:type="gramStart"/>
      <w:r>
        <w:rPr>
          <w:sz w:val="18"/>
          <w:szCs w:val="18"/>
        </w:rPr>
        <w:t>at</w:t>
      </w:r>
      <w:proofErr w:type="gramEnd"/>
      <w:r>
        <w:rPr>
          <w:sz w:val="18"/>
          <w:szCs w:val="18"/>
        </w:rPr>
        <w:t xml:space="preserve"> all times.</w:t>
      </w:r>
    </w:p>
    <w:p w:rsidR="00C719E2" w:rsidRDefault="00C719E2" w:rsidP="00B06198">
      <w:pPr>
        <w:pStyle w:val="NoSpacing"/>
        <w:rPr>
          <w:sz w:val="18"/>
          <w:szCs w:val="18"/>
        </w:rPr>
      </w:pPr>
    </w:p>
    <w:p w:rsidR="00C719E2" w:rsidRDefault="00C719E2" w:rsidP="00B06198">
      <w:pPr>
        <w:pStyle w:val="NoSpacing"/>
        <w:rPr>
          <w:sz w:val="18"/>
          <w:szCs w:val="18"/>
        </w:rPr>
      </w:pPr>
    </w:p>
    <w:p w:rsidR="00C719E2" w:rsidRDefault="00C719E2" w:rsidP="00B06198">
      <w:pPr>
        <w:pStyle w:val="NoSpacing"/>
        <w:rPr>
          <w:sz w:val="18"/>
          <w:szCs w:val="18"/>
        </w:rPr>
      </w:pPr>
      <w:r>
        <w:rPr>
          <w:noProof/>
        </w:rPr>
        <mc:AlternateContent>
          <mc:Choice Requires="wps">
            <w:drawing>
              <wp:anchor distT="0" distB="0" distL="114300" distR="114300" simplePos="0" relativeHeight="251669504" behindDoc="0" locked="0" layoutInCell="1" allowOverlap="1" wp14:anchorId="3366AF3F" wp14:editId="055DC9CC">
                <wp:simplePos x="0" y="0"/>
                <wp:positionH relativeFrom="column">
                  <wp:posOffset>1809750</wp:posOffset>
                </wp:positionH>
                <wp:positionV relativeFrom="paragraph">
                  <wp:posOffset>119380</wp:posOffset>
                </wp:positionV>
                <wp:extent cx="1209675" cy="6477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647700"/>
                        </a:xfrm>
                        <a:prstGeom prst="rect">
                          <a:avLst/>
                        </a:prstGeom>
                        <a:solidFill>
                          <a:srgbClr val="FFFFFF"/>
                        </a:solidFill>
                        <a:ln w="9525">
                          <a:solidFill>
                            <a:srgbClr val="000000"/>
                          </a:solidFill>
                          <a:miter lim="800000"/>
                          <a:headEnd/>
                          <a:tailEnd/>
                        </a:ln>
                      </wps:spPr>
                      <wps:txbx>
                        <w:txbxContent>
                          <w:p w:rsidR="00C719E2" w:rsidRDefault="00C719E2" w:rsidP="00C719E2">
                            <w:pPr>
                              <w:pStyle w:val="NoSpacing"/>
                            </w:pPr>
                            <w:r>
                              <w:t xml:space="preserve">      </w:t>
                            </w:r>
                          </w:p>
                          <w:p w:rsidR="00C719E2" w:rsidRDefault="00C719E2" w:rsidP="00C719E2">
                            <w:pPr>
                              <w:pStyle w:val="NoSpacing"/>
                            </w:pPr>
                            <w:r>
                              <w:t xml:space="preserve">       </w:t>
                            </w:r>
                            <w:r w:rsidRPr="00C719E2">
                              <w:rPr>
                                <w:color w:val="0070C0"/>
                              </w:rPr>
                              <w:t>Code Blue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42.5pt;margin-top:9.4pt;width:95.25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">
                <v:textbox>
                  <w:txbxContent>
                    <w:p w:rsidR="00C719E2" w:rsidRDefault="00C719E2" w:rsidP="00C719E2">
                      <w:pPr>
                        <w:pStyle w:val="NoSpacing"/>
                      </w:pPr>
                      <w:r>
                        <w:t xml:space="preserve">      </w:t>
                      </w:r>
                    </w:p>
                    <w:p w:rsidR="00C719E2" w:rsidRDefault="00C719E2" w:rsidP="00C719E2">
                      <w:pPr>
                        <w:pStyle w:val="NoSpacing"/>
                      </w:pPr>
                      <w:r>
                        <w:t xml:space="preserve">       </w:t>
                      </w:r>
                      <w:r w:rsidRPr="00C719E2">
                        <w:rPr>
                          <w:color w:val="0070C0"/>
                        </w:rPr>
                        <w:t>Code Blue</w:t>
                      </w:r>
                    </w:p>
                  </w:txbxContent>
                </v:textbox>
              </v:shape>
            </w:pict>
          </mc:Fallback>
        </mc:AlternateContent>
      </w:r>
    </w:p>
    <w:p w:rsidR="00C719E2" w:rsidRDefault="00C719E2" w:rsidP="00B06198">
      <w:pPr>
        <w:pStyle w:val="NoSpacing"/>
        <w:rPr>
          <w:sz w:val="18"/>
          <w:szCs w:val="18"/>
        </w:rPr>
      </w:pPr>
      <w:r>
        <w:rPr>
          <w:sz w:val="18"/>
          <w:szCs w:val="18"/>
        </w:rPr>
        <w:t xml:space="preserve">                                                                                                                                   </w:t>
      </w:r>
      <w:r w:rsidRPr="00C719E2">
        <w:rPr>
          <w:b/>
          <w:sz w:val="18"/>
          <w:szCs w:val="18"/>
        </w:rPr>
        <w:t>No restrictions</w:t>
      </w:r>
      <w:r>
        <w:rPr>
          <w:sz w:val="18"/>
          <w:szCs w:val="18"/>
        </w:rPr>
        <w:t xml:space="preserve">.  Water is to be available at all times. </w:t>
      </w:r>
    </w:p>
    <w:p w:rsidR="00C719E2" w:rsidRDefault="00C719E2" w:rsidP="00B06198">
      <w:pPr>
        <w:pStyle w:val="NoSpacing"/>
        <w:rPr>
          <w:sz w:val="18"/>
          <w:szCs w:val="18"/>
        </w:rPr>
      </w:pPr>
      <w:r>
        <w:rPr>
          <w:sz w:val="18"/>
          <w:szCs w:val="18"/>
        </w:rPr>
        <w:tab/>
      </w:r>
      <w:r w:rsidRPr="00C719E2">
        <w:t>Below 83</w:t>
      </w:r>
      <w:r>
        <w:tab/>
      </w:r>
      <w:r>
        <w:tab/>
        <w:t xml:space="preserve">                                                 </w:t>
      </w:r>
      <w:r>
        <w:rPr>
          <w:sz w:val="18"/>
          <w:szCs w:val="18"/>
        </w:rPr>
        <w:t>Monitor the heat index for increases.</w:t>
      </w:r>
    </w:p>
    <w:p w:rsidR="00C719E2" w:rsidRDefault="00C719E2" w:rsidP="00B06198">
      <w:pPr>
        <w:pStyle w:val="NoSpacing"/>
        <w:rPr>
          <w:sz w:val="18"/>
          <w:szCs w:val="18"/>
        </w:rPr>
      </w:pPr>
    </w:p>
    <w:p w:rsidR="00C719E2" w:rsidRDefault="00C719E2" w:rsidP="00B06198">
      <w:pPr>
        <w:pStyle w:val="NoSpacing"/>
        <w:rPr>
          <w:sz w:val="18"/>
          <w:szCs w:val="18"/>
        </w:rPr>
      </w:pPr>
    </w:p>
    <w:p w:rsidR="00C719E2" w:rsidRDefault="00C719E2" w:rsidP="00B06198">
      <w:pPr>
        <w:pStyle w:val="NoSpacing"/>
        <w:rPr>
          <w:sz w:val="18"/>
          <w:szCs w:val="18"/>
        </w:rPr>
      </w:pPr>
    </w:p>
    <w:p w:rsidR="00C719E2" w:rsidRDefault="00C719E2" w:rsidP="00B06198">
      <w:pPr>
        <w:pStyle w:val="NoSpacing"/>
        <w:rPr>
          <w:sz w:val="18"/>
          <w:szCs w:val="18"/>
        </w:rPr>
      </w:pPr>
    </w:p>
    <w:p w:rsidR="00C719E2" w:rsidRDefault="00C719E2" w:rsidP="00B06198">
      <w:pPr>
        <w:pStyle w:val="NoSpacing"/>
        <w:rPr>
          <w:sz w:val="18"/>
          <w:szCs w:val="18"/>
        </w:rPr>
      </w:pPr>
    </w:p>
    <w:p w:rsidR="00C719E2" w:rsidRDefault="00C719E2" w:rsidP="00B06198">
      <w:pPr>
        <w:pStyle w:val="NoSpacing"/>
        <w:rPr>
          <w:sz w:val="18"/>
          <w:szCs w:val="18"/>
        </w:rPr>
      </w:pPr>
    </w:p>
    <w:p w:rsidR="00C719E2" w:rsidRDefault="00C719E2" w:rsidP="00B06198">
      <w:pPr>
        <w:pStyle w:val="NoSpacing"/>
        <w:rPr>
          <w:sz w:val="32"/>
          <w:szCs w:val="32"/>
        </w:rPr>
      </w:pPr>
      <w:r w:rsidRPr="00C719E2">
        <w:rPr>
          <w:sz w:val="32"/>
          <w:szCs w:val="32"/>
        </w:rPr>
        <w:t>NOTE: A “Code yellow or red” alert will be issued if necessary. Coaches are to follow the specific guidelines indicated for the “code”.  On non-school days, the coach will receive Alert Now practice and game alerts. As a final back up, the coach may call 410-936-1212 (National Weather Service) to receive temperature, relative humidity, and air quality readings.</w:t>
      </w:r>
    </w:p>
    <w:p w:rsidR="000F2774" w:rsidRDefault="000F2774" w:rsidP="00B06198">
      <w:pPr>
        <w:pStyle w:val="NoSpacing"/>
        <w:rPr>
          <w:sz w:val="32"/>
          <w:szCs w:val="32"/>
        </w:rPr>
      </w:pPr>
    </w:p>
    <w:p w:rsidR="000F2774" w:rsidRDefault="000F2774" w:rsidP="00B06198">
      <w:pPr>
        <w:pStyle w:val="NoSpacing"/>
        <w:rPr>
          <w:sz w:val="32"/>
          <w:szCs w:val="32"/>
        </w:rPr>
      </w:pPr>
    </w:p>
    <w:p w:rsidR="000F2774" w:rsidRDefault="000F2774" w:rsidP="00B06198">
      <w:pPr>
        <w:pStyle w:val="NoSpacing"/>
        <w:rPr>
          <w:sz w:val="32"/>
          <w:szCs w:val="32"/>
        </w:rPr>
      </w:pPr>
    </w:p>
    <w:p w:rsidR="000F2774" w:rsidRDefault="000F2774" w:rsidP="00B06198">
      <w:pPr>
        <w:pStyle w:val="NoSpacing"/>
        <w:rPr>
          <w:b/>
          <w:sz w:val="28"/>
          <w:szCs w:val="28"/>
        </w:rPr>
      </w:pPr>
      <w:r w:rsidRPr="000F2774">
        <w:rPr>
          <w:b/>
          <w:sz w:val="28"/>
          <w:szCs w:val="28"/>
        </w:rPr>
        <w:lastRenderedPageBreak/>
        <w:t>HEAT RELATED ILLNESS: SIGNS AND SYMPTOMS</w:t>
      </w:r>
    </w:p>
    <w:p w:rsidR="000F2774" w:rsidRDefault="000F2774" w:rsidP="00B06198">
      <w:pPr>
        <w:pStyle w:val="NoSpacing"/>
        <w:rPr>
          <w:b/>
          <w:sz w:val="28"/>
          <w:szCs w:val="28"/>
        </w:rPr>
      </w:pPr>
    </w:p>
    <w:tbl>
      <w:tblPr>
        <w:tblStyle w:val="TableGrid"/>
        <w:tblW w:w="0" w:type="auto"/>
        <w:tblLook w:val="04A0" w:firstRow="1" w:lastRow="0" w:firstColumn="1" w:lastColumn="0" w:noHBand="0" w:noVBand="1"/>
      </w:tblPr>
      <w:tblGrid>
        <w:gridCol w:w="2394"/>
        <w:gridCol w:w="2394"/>
        <w:gridCol w:w="2394"/>
        <w:gridCol w:w="2394"/>
      </w:tblGrid>
      <w:tr w:rsidR="000F2774" w:rsidTr="000F2774">
        <w:tc>
          <w:tcPr>
            <w:tcW w:w="2394" w:type="dxa"/>
          </w:tcPr>
          <w:p w:rsidR="000F2774" w:rsidRPr="000F2774" w:rsidRDefault="000F2774" w:rsidP="00B06198">
            <w:pPr>
              <w:pStyle w:val="NoSpacing"/>
              <w:rPr>
                <w:b/>
                <w:sz w:val="24"/>
                <w:szCs w:val="24"/>
              </w:rPr>
            </w:pPr>
            <w:r>
              <w:rPr>
                <w:b/>
                <w:sz w:val="24"/>
                <w:szCs w:val="24"/>
              </w:rPr>
              <w:t>ILLNESS</w:t>
            </w:r>
          </w:p>
          <w:p w:rsidR="000F2774" w:rsidRDefault="000F2774" w:rsidP="00B06198">
            <w:pPr>
              <w:pStyle w:val="NoSpacing"/>
              <w:rPr>
                <w:b/>
                <w:sz w:val="28"/>
                <w:szCs w:val="28"/>
              </w:rPr>
            </w:pPr>
          </w:p>
        </w:tc>
        <w:tc>
          <w:tcPr>
            <w:tcW w:w="2394" w:type="dxa"/>
          </w:tcPr>
          <w:p w:rsidR="000F2774" w:rsidRDefault="000F2774" w:rsidP="00B06198">
            <w:pPr>
              <w:pStyle w:val="NoSpacing"/>
              <w:rPr>
                <w:b/>
                <w:sz w:val="28"/>
                <w:szCs w:val="28"/>
              </w:rPr>
            </w:pPr>
            <w:r>
              <w:rPr>
                <w:b/>
                <w:sz w:val="28"/>
                <w:szCs w:val="28"/>
              </w:rPr>
              <w:t>SYMPTOMS</w:t>
            </w:r>
          </w:p>
        </w:tc>
        <w:tc>
          <w:tcPr>
            <w:tcW w:w="2394" w:type="dxa"/>
          </w:tcPr>
          <w:p w:rsidR="000F2774" w:rsidRDefault="000F2774" w:rsidP="00B06198">
            <w:pPr>
              <w:pStyle w:val="NoSpacing"/>
              <w:rPr>
                <w:b/>
                <w:sz w:val="28"/>
                <w:szCs w:val="28"/>
              </w:rPr>
            </w:pPr>
            <w:r>
              <w:rPr>
                <w:b/>
                <w:sz w:val="28"/>
                <w:szCs w:val="28"/>
              </w:rPr>
              <w:t>FIRST AID</w:t>
            </w:r>
          </w:p>
        </w:tc>
        <w:tc>
          <w:tcPr>
            <w:tcW w:w="2394" w:type="dxa"/>
          </w:tcPr>
          <w:p w:rsidR="000F2774" w:rsidRDefault="000F2774" w:rsidP="00B06198">
            <w:pPr>
              <w:pStyle w:val="NoSpacing"/>
              <w:rPr>
                <w:b/>
                <w:sz w:val="28"/>
                <w:szCs w:val="28"/>
              </w:rPr>
            </w:pPr>
            <w:r>
              <w:rPr>
                <w:b/>
                <w:sz w:val="28"/>
                <w:szCs w:val="28"/>
              </w:rPr>
              <w:t>RETURN TO</w:t>
            </w:r>
          </w:p>
          <w:p w:rsidR="000F2774" w:rsidRDefault="000F2774" w:rsidP="00B06198">
            <w:pPr>
              <w:pStyle w:val="NoSpacing"/>
              <w:rPr>
                <w:b/>
                <w:sz w:val="28"/>
                <w:szCs w:val="28"/>
              </w:rPr>
            </w:pPr>
            <w:r>
              <w:rPr>
                <w:b/>
                <w:sz w:val="28"/>
                <w:szCs w:val="28"/>
              </w:rPr>
              <w:t>PLAY</w:t>
            </w:r>
          </w:p>
        </w:tc>
      </w:tr>
      <w:tr w:rsidR="000F2774" w:rsidTr="000F2774">
        <w:tc>
          <w:tcPr>
            <w:tcW w:w="2394" w:type="dxa"/>
          </w:tcPr>
          <w:p w:rsidR="000F2774" w:rsidRDefault="0083500B" w:rsidP="00B06198">
            <w:pPr>
              <w:pStyle w:val="NoSpacing"/>
              <w:rPr>
                <w:sz w:val="24"/>
                <w:szCs w:val="24"/>
              </w:rPr>
            </w:pPr>
            <w:r w:rsidRPr="0083500B">
              <w:rPr>
                <w:sz w:val="24"/>
                <w:szCs w:val="24"/>
              </w:rPr>
              <w:t>Heat Cramps</w:t>
            </w:r>
          </w:p>
          <w:p w:rsidR="0083500B" w:rsidRPr="0083500B" w:rsidRDefault="0083500B" w:rsidP="00B06198">
            <w:pPr>
              <w:pStyle w:val="NoSpacing"/>
              <w:rPr>
                <w:sz w:val="24"/>
                <w:szCs w:val="24"/>
              </w:rPr>
            </w:pPr>
            <w:r>
              <w:rPr>
                <w:sz w:val="24"/>
                <w:szCs w:val="24"/>
              </w:rPr>
              <w:t>(Mild )</w:t>
            </w:r>
          </w:p>
          <w:p w:rsidR="000F2774" w:rsidRDefault="000F2774" w:rsidP="00B06198">
            <w:pPr>
              <w:pStyle w:val="NoSpacing"/>
              <w:rPr>
                <w:b/>
                <w:sz w:val="28"/>
                <w:szCs w:val="28"/>
              </w:rPr>
            </w:pPr>
          </w:p>
          <w:p w:rsidR="000F2774" w:rsidRDefault="000F2774" w:rsidP="00B06198">
            <w:pPr>
              <w:pStyle w:val="NoSpacing"/>
              <w:rPr>
                <w:b/>
                <w:sz w:val="28"/>
                <w:szCs w:val="28"/>
              </w:rPr>
            </w:pPr>
          </w:p>
        </w:tc>
        <w:tc>
          <w:tcPr>
            <w:tcW w:w="2394" w:type="dxa"/>
          </w:tcPr>
          <w:p w:rsidR="000F2774" w:rsidRPr="0083500B" w:rsidRDefault="0083500B" w:rsidP="00B06198">
            <w:pPr>
              <w:pStyle w:val="NoSpacing"/>
              <w:rPr>
                <w:sz w:val="24"/>
                <w:szCs w:val="24"/>
              </w:rPr>
            </w:pPr>
            <w:r w:rsidRPr="0083500B">
              <w:rPr>
                <w:sz w:val="24"/>
                <w:szCs w:val="24"/>
              </w:rPr>
              <w:t>Involuntary Muscle Spasms</w:t>
            </w:r>
          </w:p>
        </w:tc>
        <w:tc>
          <w:tcPr>
            <w:tcW w:w="2394" w:type="dxa"/>
          </w:tcPr>
          <w:p w:rsidR="000F2774" w:rsidRDefault="0083500B" w:rsidP="00B06198">
            <w:pPr>
              <w:pStyle w:val="NoSpacing"/>
              <w:rPr>
                <w:sz w:val="24"/>
                <w:szCs w:val="24"/>
              </w:rPr>
            </w:pPr>
            <w:r w:rsidRPr="0083500B">
              <w:rPr>
                <w:sz w:val="24"/>
                <w:szCs w:val="24"/>
              </w:rPr>
              <w:t>Hydration</w:t>
            </w:r>
          </w:p>
          <w:p w:rsidR="0083500B" w:rsidRDefault="0083500B" w:rsidP="00B06198">
            <w:pPr>
              <w:pStyle w:val="NoSpacing"/>
              <w:rPr>
                <w:sz w:val="24"/>
                <w:szCs w:val="24"/>
              </w:rPr>
            </w:pPr>
            <w:r>
              <w:rPr>
                <w:sz w:val="24"/>
                <w:szCs w:val="24"/>
              </w:rPr>
              <w:t>Stretching</w:t>
            </w:r>
          </w:p>
          <w:p w:rsidR="0083500B" w:rsidRDefault="0083500B" w:rsidP="00B06198">
            <w:pPr>
              <w:pStyle w:val="NoSpacing"/>
              <w:rPr>
                <w:sz w:val="24"/>
                <w:szCs w:val="24"/>
              </w:rPr>
            </w:pPr>
            <w:r>
              <w:rPr>
                <w:sz w:val="24"/>
                <w:szCs w:val="24"/>
              </w:rPr>
              <w:t>Relaxation</w:t>
            </w:r>
          </w:p>
          <w:p w:rsidR="0083500B" w:rsidRPr="0083500B" w:rsidRDefault="0083500B" w:rsidP="00B06198">
            <w:pPr>
              <w:pStyle w:val="NoSpacing"/>
              <w:rPr>
                <w:sz w:val="24"/>
                <w:szCs w:val="24"/>
              </w:rPr>
            </w:pPr>
            <w:r>
              <w:rPr>
                <w:sz w:val="24"/>
                <w:szCs w:val="24"/>
              </w:rPr>
              <w:t>Massage</w:t>
            </w:r>
          </w:p>
        </w:tc>
        <w:tc>
          <w:tcPr>
            <w:tcW w:w="2394" w:type="dxa"/>
          </w:tcPr>
          <w:p w:rsidR="000F2774" w:rsidRDefault="0083500B" w:rsidP="00B06198">
            <w:pPr>
              <w:pStyle w:val="NoSpacing"/>
              <w:rPr>
                <w:sz w:val="24"/>
                <w:szCs w:val="24"/>
              </w:rPr>
            </w:pPr>
            <w:r>
              <w:rPr>
                <w:sz w:val="24"/>
                <w:szCs w:val="24"/>
              </w:rPr>
              <w:t>Symptom Free</w:t>
            </w:r>
          </w:p>
          <w:p w:rsidR="0083500B" w:rsidRPr="0083500B" w:rsidRDefault="0083500B" w:rsidP="00B06198">
            <w:pPr>
              <w:pStyle w:val="NoSpacing"/>
              <w:rPr>
                <w:sz w:val="24"/>
                <w:szCs w:val="24"/>
              </w:rPr>
            </w:pPr>
            <w:r>
              <w:rPr>
                <w:sz w:val="24"/>
                <w:szCs w:val="24"/>
              </w:rPr>
              <w:t>Monitor Carefully</w:t>
            </w:r>
          </w:p>
        </w:tc>
      </w:tr>
      <w:tr w:rsidR="000F2774" w:rsidTr="000F2774">
        <w:tc>
          <w:tcPr>
            <w:tcW w:w="2394" w:type="dxa"/>
          </w:tcPr>
          <w:p w:rsidR="000F2774" w:rsidRPr="0083500B" w:rsidRDefault="0083500B" w:rsidP="00B06198">
            <w:pPr>
              <w:pStyle w:val="NoSpacing"/>
              <w:rPr>
                <w:sz w:val="24"/>
                <w:szCs w:val="24"/>
              </w:rPr>
            </w:pPr>
            <w:r w:rsidRPr="0083500B">
              <w:rPr>
                <w:sz w:val="24"/>
                <w:szCs w:val="24"/>
              </w:rPr>
              <w:t>Heat Exhaustion</w:t>
            </w:r>
          </w:p>
          <w:p w:rsidR="0083500B" w:rsidRPr="0083500B" w:rsidRDefault="0083500B" w:rsidP="00B06198">
            <w:pPr>
              <w:pStyle w:val="NoSpacing"/>
              <w:rPr>
                <w:sz w:val="24"/>
                <w:szCs w:val="24"/>
              </w:rPr>
            </w:pPr>
            <w:r>
              <w:rPr>
                <w:sz w:val="24"/>
                <w:szCs w:val="24"/>
              </w:rPr>
              <w:t>(Moderate)</w:t>
            </w:r>
          </w:p>
          <w:p w:rsidR="0083500B" w:rsidRDefault="0083500B" w:rsidP="00B06198">
            <w:pPr>
              <w:pStyle w:val="NoSpacing"/>
              <w:rPr>
                <w:b/>
                <w:sz w:val="28"/>
                <w:szCs w:val="28"/>
              </w:rPr>
            </w:pPr>
          </w:p>
          <w:p w:rsidR="0083500B" w:rsidRDefault="0083500B" w:rsidP="00B06198">
            <w:pPr>
              <w:pStyle w:val="NoSpacing"/>
              <w:rPr>
                <w:b/>
                <w:sz w:val="28"/>
                <w:szCs w:val="28"/>
              </w:rPr>
            </w:pPr>
          </w:p>
        </w:tc>
        <w:tc>
          <w:tcPr>
            <w:tcW w:w="2394" w:type="dxa"/>
          </w:tcPr>
          <w:p w:rsidR="000F2774" w:rsidRDefault="0083500B" w:rsidP="00B06198">
            <w:pPr>
              <w:pStyle w:val="NoSpacing"/>
              <w:rPr>
                <w:sz w:val="24"/>
                <w:szCs w:val="24"/>
              </w:rPr>
            </w:pPr>
            <w:r>
              <w:rPr>
                <w:sz w:val="24"/>
                <w:szCs w:val="24"/>
              </w:rPr>
              <w:t>Headache, nausea,</w:t>
            </w:r>
          </w:p>
          <w:p w:rsidR="0083500B" w:rsidRDefault="0083500B" w:rsidP="00B06198">
            <w:pPr>
              <w:pStyle w:val="NoSpacing"/>
              <w:rPr>
                <w:sz w:val="24"/>
                <w:szCs w:val="24"/>
              </w:rPr>
            </w:pPr>
            <w:r>
              <w:rPr>
                <w:sz w:val="24"/>
                <w:szCs w:val="24"/>
              </w:rPr>
              <w:t>vomiting, chills,</w:t>
            </w:r>
          </w:p>
          <w:p w:rsidR="0083500B" w:rsidRDefault="0083500B" w:rsidP="00B06198">
            <w:pPr>
              <w:pStyle w:val="NoSpacing"/>
              <w:rPr>
                <w:sz w:val="24"/>
                <w:szCs w:val="24"/>
              </w:rPr>
            </w:pPr>
            <w:r>
              <w:rPr>
                <w:sz w:val="24"/>
                <w:szCs w:val="24"/>
              </w:rPr>
              <w:t>dizziness, rapid pulse,</w:t>
            </w:r>
          </w:p>
          <w:p w:rsidR="0083500B" w:rsidRDefault="0083500B" w:rsidP="00B06198">
            <w:pPr>
              <w:pStyle w:val="NoSpacing"/>
              <w:rPr>
                <w:sz w:val="24"/>
                <w:szCs w:val="24"/>
              </w:rPr>
            </w:pPr>
            <w:r>
              <w:rPr>
                <w:sz w:val="24"/>
                <w:szCs w:val="24"/>
              </w:rPr>
              <w:t>cool or clammy skin,</w:t>
            </w:r>
          </w:p>
          <w:p w:rsidR="0083500B" w:rsidRDefault="0083500B" w:rsidP="00B06198">
            <w:pPr>
              <w:pStyle w:val="NoSpacing"/>
              <w:rPr>
                <w:sz w:val="24"/>
                <w:szCs w:val="24"/>
              </w:rPr>
            </w:pPr>
            <w:r>
              <w:rPr>
                <w:sz w:val="24"/>
                <w:szCs w:val="24"/>
              </w:rPr>
              <w:t>pale, excessive sweating</w:t>
            </w:r>
          </w:p>
          <w:p w:rsidR="0083500B" w:rsidRDefault="0083500B" w:rsidP="00B06198">
            <w:pPr>
              <w:pStyle w:val="NoSpacing"/>
              <w:rPr>
                <w:sz w:val="24"/>
                <w:szCs w:val="24"/>
              </w:rPr>
            </w:pPr>
          </w:p>
          <w:p w:rsidR="0083500B" w:rsidRDefault="0083500B" w:rsidP="00B06198">
            <w:pPr>
              <w:pStyle w:val="NoSpacing"/>
              <w:rPr>
                <w:sz w:val="24"/>
                <w:szCs w:val="24"/>
              </w:rPr>
            </w:pPr>
          </w:p>
          <w:p w:rsidR="0083500B" w:rsidRDefault="0083500B" w:rsidP="00B06198">
            <w:pPr>
              <w:pStyle w:val="NoSpacing"/>
              <w:rPr>
                <w:sz w:val="24"/>
                <w:szCs w:val="24"/>
              </w:rPr>
            </w:pPr>
          </w:p>
          <w:p w:rsidR="0083500B" w:rsidRDefault="0083500B" w:rsidP="00B06198">
            <w:pPr>
              <w:pStyle w:val="NoSpacing"/>
              <w:rPr>
                <w:sz w:val="24"/>
                <w:szCs w:val="24"/>
              </w:rPr>
            </w:pPr>
          </w:p>
          <w:p w:rsidR="0083500B" w:rsidRPr="0083500B" w:rsidRDefault="0083500B" w:rsidP="00B06198">
            <w:pPr>
              <w:pStyle w:val="NoSpacing"/>
              <w:rPr>
                <w:sz w:val="24"/>
                <w:szCs w:val="24"/>
              </w:rPr>
            </w:pPr>
          </w:p>
        </w:tc>
        <w:tc>
          <w:tcPr>
            <w:tcW w:w="2394" w:type="dxa"/>
          </w:tcPr>
          <w:p w:rsidR="000F2774" w:rsidRDefault="0083500B" w:rsidP="00B06198">
            <w:pPr>
              <w:pStyle w:val="NoSpacing"/>
              <w:rPr>
                <w:sz w:val="24"/>
                <w:szCs w:val="24"/>
              </w:rPr>
            </w:pPr>
            <w:r>
              <w:rPr>
                <w:sz w:val="24"/>
                <w:szCs w:val="24"/>
              </w:rPr>
              <w:t>Shade or AC</w:t>
            </w:r>
          </w:p>
          <w:p w:rsidR="0083500B" w:rsidRDefault="0083500B" w:rsidP="00B06198">
            <w:pPr>
              <w:pStyle w:val="NoSpacing"/>
              <w:rPr>
                <w:sz w:val="24"/>
                <w:szCs w:val="24"/>
              </w:rPr>
            </w:pPr>
            <w:r>
              <w:rPr>
                <w:sz w:val="24"/>
                <w:szCs w:val="24"/>
              </w:rPr>
              <w:t>Remove excessive clothes/equipment</w:t>
            </w:r>
          </w:p>
          <w:p w:rsidR="0083500B" w:rsidRDefault="0083500B" w:rsidP="00B06198">
            <w:pPr>
              <w:pStyle w:val="NoSpacing"/>
              <w:rPr>
                <w:sz w:val="24"/>
                <w:szCs w:val="24"/>
              </w:rPr>
            </w:pPr>
            <w:r>
              <w:rPr>
                <w:sz w:val="24"/>
                <w:szCs w:val="24"/>
              </w:rPr>
              <w:t>Lie with feet above heart</w:t>
            </w:r>
          </w:p>
          <w:p w:rsidR="0083500B" w:rsidRDefault="0083500B" w:rsidP="00B06198">
            <w:pPr>
              <w:pStyle w:val="NoSpacing"/>
              <w:rPr>
                <w:sz w:val="24"/>
                <w:szCs w:val="24"/>
              </w:rPr>
            </w:pPr>
            <w:r>
              <w:rPr>
                <w:sz w:val="24"/>
                <w:szCs w:val="24"/>
              </w:rPr>
              <w:t>Rehydrate if no nausea</w:t>
            </w:r>
          </w:p>
          <w:p w:rsidR="0083500B" w:rsidRDefault="0083500B" w:rsidP="00B06198">
            <w:pPr>
              <w:pStyle w:val="NoSpacing"/>
              <w:rPr>
                <w:sz w:val="24"/>
                <w:szCs w:val="24"/>
              </w:rPr>
            </w:pPr>
            <w:r>
              <w:rPr>
                <w:sz w:val="24"/>
                <w:szCs w:val="24"/>
              </w:rPr>
              <w:t>Monitor HR, BP</w:t>
            </w:r>
          </w:p>
          <w:p w:rsidR="0083500B" w:rsidRDefault="0083500B" w:rsidP="00B06198">
            <w:pPr>
              <w:pStyle w:val="NoSpacing"/>
              <w:rPr>
                <w:sz w:val="24"/>
                <w:szCs w:val="24"/>
              </w:rPr>
            </w:pPr>
            <w:r>
              <w:rPr>
                <w:sz w:val="24"/>
                <w:szCs w:val="24"/>
              </w:rPr>
              <w:t>CNS status and core</w:t>
            </w:r>
          </w:p>
          <w:p w:rsidR="0083500B" w:rsidRPr="0083500B" w:rsidRDefault="0083500B" w:rsidP="0083500B">
            <w:pPr>
              <w:rPr>
                <w:sz w:val="24"/>
                <w:szCs w:val="24"/>
              </w:rPr>
            </w:pPr>
            <w:r w:rsidRPr="0083500B">
              <w:rPr>
                <w:sz w:val="24"/>
                <w:szCs w:val="24"/>
              </w:rPr>
              <w:t>temperature</w:t>
            </w:r>
          </w:p>
        </w:tc>
        <w:tc>
          <w:tcPr>
            <w:tcW w:w="2394" w:type="dxa"/>
          </w:tcPr>
          <w:p w:rsidR="000F2774" w:rsidRDefault="0083500B" w:rsidP="00B06198">
            <w:pPr>
              <w:pStyle w:val="NoSpacing"/>
              <w:rPr>
                <w:sz w:val="24"/>
                <w:szCs w:val="24"/>
              </w:rPr>
            </w:pPr>
            <w:r>
              <w:rPr>
                <w:sz w:val="24"/>
                <w:szCs w:val="24"/>
              </w:rPr>
              <w:t>Symptom Free</w:t>
            </w:r>
          </w:p>
          <w:p w:rsidR="0083500B" w:rsidRDefault="0083500B" w:rsidP="00B06198">
            <w:pPr>
              <w:pStyle w:val="NoSpacing"/>
              <w:rPr>
                <w:sz w:val="24"/>
                <w:szCs w:val="24"/>
              </w:rPr>
            </w:pPr>
            <w:r>
              <w:rPr>
                <w:sz w:val="24"/>
                <w:szCs w:val="24"/>
              </w:rPr>
              <w:t>Avoid intense activity for several days</w:t>
            </w:r>
          </w:p>
          <w:p w:rsidR="0083500B" w:rsidRDefault="0083500B" w:rsidP="00B06198">
            <w:pPr>
              <w:pStyle w:val="NoSpacing"/>
              <w:rPr>
                <w:sz w:val="24"/>
                <w:szCs w:val="24"/>
              </w:rPr>
            </w:pPr>
            <w:r>
              <w:rPr>
                <w:sz w:val="24"/>
                <w:szCs w:val="24"/>
              </w:rPr>
              <w:t>If medical treatment</w:t>
            </w:r>
          </w:p>
          <w:p w:rsidR="0083500B" w:rsidRPr="0083500B" w:rsidRDefault="0083500B" w:rsidP="00B06198">
            <w:pPr>
              <w:pStyle w:val="NoSpacing"/>
              <w:rPr>
                <w:sz w:val="24"/>
                <w:szCs w:val="24"/>
              </w:rPr>
            </w:pPr>
            <w:r>
              <w:rPr>
                <w:sz w:val="24"/>
                <w:szCs w:val="24"/>
              </w:rPr>
              <w:t>was sought must have doctor’s release to return</w:t>
            </w:r>
          </w:p>
        </w:tc>
      </w:tr>
      <w:tr w:rsidR="000F2774" w:rsidTr="000F2774">
        <w:tc>
          <w:tcPr>
            <w:tcW w:w="2394" w:type="dxa"/>
          </w:tcPr>
          <w:p w:rsidR="000F2774" w:rsidRDefault="0083500B" w:rsidP="00B06198">
            <w:pPr>
              <w:pStyle w:val="NoSpacing"/>
              <w:rPr>
                <w:sz w:val="24"/>
                <w:szCs w:val="24"/>
              </w:rPr>
            </w:pPr>
            <w:r w:rsidRPr="0083500B">
              <w:rPr>
                <w:sz w:val="24"/>
                <w:szCs w:val="24"/>
              </w:rPr>
              <w:t>Heat Stroke</w:t>
            </w:r>
          </w:p>
          <w:p w:rsidR="0083500B" w:rsidRPr="0083500B" w:rsidRDefault="0083500B" w:rsidP="00B06198">
            <w:pPr>
              <w:pStyle w:val="NoSpacing"/>
              <w:rPr>
                <w:sz w:val="24"/>
                <w:szCs w:val="24"/>
              </w:rPr>
            </w:pPr>
            <w:r w:rsidRPr="0083500B">
              <w:rPr>
                <w:sz w:val="24"/>
                <w:szCs w:val="24"/>
              </w:rPr>
              <w:t>(Medical E</w:t>
            </w:r>
            <w:r>
              <w:rPr>
                <w:sz w:val="24"/>
                <w:szCs w:val="24"/>
              </w:rPr>
              <w:t>mergency)</w:t>
            </w:r>
          </w:p>
          <w:p w:rsidR="0083500B" w:rsidRPr="0083500B" w:rsidRDefault="0083500B" w:rsidP="00B06198">
            <w:pPr>
              <w:pStyle w:val="NoSpacing"/>
              <w:rPr>
                <w:sz w:val="24"/>
                <w:szCs w:val="24"/>
              </w:rPr>
            </w:pPr>
          </w:p>
          <w:p w:rsidR="0083500B" w:rsidRPr="0083500B" w:rsidRDefault="0083500B" w:rsidP="00B06198">
            <w:pPr>
              <w:pStyle w:val="NoSpacing"/>
              <w:rPr>
                <w:sz w:val="24"/>
                <w:szCs w:val="24"/>
              </w:rPr>
            </w:pPr>
          </w:p>
          <w:p w:rsidR="0083500B" w:rsidRDefault="0083500B" w:rsidP="00B06198">
            <w:pPr>
              <w:pStyle w:val="NoSpacing"/>
              <w:rPr>
                <w:b/>
                <w:sz w:val="28"/>
                <w:szCs w:val="28"/>
              </w:rPr>
            </w:pPr>
          </w:p>
        </w:tc>
        <w:tc>
          <w:tcPr>
            <w:tcW w:w="2394" w:type="dxa"/>
          </w:tcPr>
          <w:p w:rsidR="000F2774" w:rsidRDefault="0083500B" w:rsidP="00B06198">
            <w:pPr>
              <w:pStyle w:val="NoSpacing"/>
              <w:rPr>
                <w:sz w:val="24"/>
                <w:szCs w:val="24"/>
              </w:rPr>
            </w:pPr>
            <w:r>
              <w:rPr>
                <w:sz w:val="24"/>
                <w:szCs w:val="24"/>
              </w:rPr>
              <w:t>Disorientation, slurred</w:t>
            </w:r>
          </w:p>
          <w:p w:rsidR="0083500B" w:rsidRPr="0083500B" w:rsidRDefault="0083500B" w:rsidP="00B06198">
            <w:pPr>
              <w:pStyle w:val="NoSpacing"/>
              <w:rPr>
                <w:sz w:val="24"/>
                <w:szCs w:val="24"/>
              </w:rPr>
            </w:pPr>
            <w:r>
              <w:rPr>
                <w:sz w:val="24"/>
                <w:szCs w:val="24"/>
              </w:rPr>
              <w:t>Speech, confusion or aggressive behavior, dry skin, flushed and hot skin, rapid/ pounding pulse</w:t>
            </w:r>
          </w:p>
        </w:tc>
        <w:tc>
          <w:tcPr>
            <w:tcW w:w="2394" w:type="dxa"/>
          </w:tcPr>
          <w:p w:rsidR="000F2774" w:rsidRDefault="0083500B" w:rsidP="00B06198">
            <w:pPr>
              <w:pStyle w:val="NoSpacing"/>
              <w:rPr>
                <w:sz w:val="24"/>
                <w:szCs w:val="24"/>
              </w:rPr>
            </w:pPr>
            <w:r>
              <w:rPr>
                <w:sz w:val="24"/>
                <w:szCs w:val="24"/>
              </w:rPr>
              <w:t>Call 911</w:t>
            </w:r>
          </w:p>
          <w:p w:rsidR="0083500B" w:rsidRPr="0083500B" w:rsidRDefault="0083500B" w:rsidP="00B06198">
            <w:pPr>
              <w:pStyle w:val="NoSpacing"/>
              <w:rPr>
                <w:sz w:val="24"/>
                <w:szCs w:val="24"/>
              </w:rPr>
            </w:pPr>
            <w:r>
              <w:rPr>
                <w:sz w:val="24"/>
                <w:szCs w:val="24"/>
              </w:rPr>
              <w:t>Aggressive whole body cooling (cold water immersion) Fans, Ice, Cold towels</w:t>
            </w:r>
            <w:r w:rsidR="00223A66">
              <w:rPr>
                <w:sz w:val="24"/>
                <w:szCs w:val="24"/>
              </w:rPr>
              <w:t xml:space="preserve"> if immersion is not available</w:t>
            </w:r>
          </w:p>
        </w:tc>
        <w:tc>
          <w:tcPr>
            <w:tcW w:w="2394" w:type="dxa"/>
          </w:tcPr>
          <w:p w:rsidR="000F2774" w:rsidRDefault="00223A66" w:rsidP="00B06198">
            <w:pPr>
              <w:pStyle w:val="NoSpacing"/>
              <w:rPr>
                <w:sz w:val="24"/>
                <w:szCs w:val="24"/>
              </w:rPr>
            </w:pPr>
            <w:r>
              <w:rPr>
                <w:sz w:val="24"/>
                <w:szCs w:val="24"/>
              </w:rPr>
              <w:t>Only with doctor release and specific return to play instructions</w:t>
            </w:r>
          </w:p>
          <w:p w:rsidR="00223A66" w:rsidRPr="00223A66" w:rsidRDefault="00223A66" w:rsidP="00B06198">
            <w:pPr>
              <w:pStyle w:val="NoSpacing"/>
              <w:rPr>
                <w:sz w:val="24"/>
                <w:szCs w:val="24"/>
              </w:rPr>
            </w:pPr>
            <w:r>
              <w:rPr>
                <w:sz w:val="24"/>
                <w:szCs w:val="24"/>
              </w:rPr>
              <w:t>Return slowly under supervision of Health Care Professional</w:t>
            </w:r>
          </w:p>
        </w:tc>
      </w:tr>
    </w:tbl>
    <w:p w:rsidR="000F2774" w:rsidRDefault="000F2774" w:rsidP="00B06198">
      <w:pPr>
        <w:pStyle w:val="NoSpacing"/>
        <w:rPr>
          <w:b/>
          <w:sz w:val="28"/>
          <w:szCs w:val="28"/>
        </w:rPr>
      </w:pPr>
    </w:p>
    <w:p w:rsidR="00223A66" w:rsidRDefault="00223A66" w:rsidP="00B06198">
      <w:pPr>
        <w:pStyle w:val="NoSpacing"/>
        <w:rPr>
          <w:b/>
          <w:sz w:val="28"/>
          <w:szCs w:val="28"/>
        </w:rPr>
      </w:pPr>
      <w:r>
        <w:rPr>
          <w:b/>
          <w:sz w:val="28"/>
          <w:szCs w:val="28"/>
        </w:rPr>
        <w:t>INSTRUCTIONS TO ATHLETES:</w:t>
      </w:r>
    </w:p>
    <w:p w:rsidR="00223A66" w:rsidRDefault="00223A66" w:rsidP="00B06198">
      <w:pPr>
        <w:pStyle w:val="NoSpacing"/>
        <w:rPr>
          <w:sz w:val="24"/>
          <w:szCs w:val="24"/>
        </w:rPr>
      </w:pPr>
      <w:r>
        <w:rPr>
          <w:sz w:val="24"/>
          <w:szCs w:val="24"/>
        </w:rPr>
        <w:t>Athletes will be instructed to remove themselves from any athletic activity if they feel overheated.  If an athlete has any symptoms of heat related illness, he/she will be removed from any athletic activity and given reasonable and prudent immediate care by the training and/or coaching staff.  The athlete’s parent/guardian will be notified and advised to contact their physician or go to the local emergency room if symptoms persist or worsen.  Athletes with any heat related illness will be re-evaluated by the Certified Athletic Trainer before being allowed to return to activity.  The coach will verify the athlete’s practice status with the certified athletic trainer prior to the athlete returning to activity.</w:t>
      </w:r>
    </w:p>
    <w:p w:rsidR="00223A66" w:rsidRDefault="00223A66" w:rsidP="00B06198">
      <w:pPr>
        <w:pStyle w:val="NoSpacing"/>
        <w:rPr>
          <w:sz w:val="24"/>
          <w:szCs w:val="24"/>
        </w:rPr>
      </w:pPr>
    </w:p>
    <w:p w:rsidR="00223A66" w:rsidRDefault="00223A66" w:rsidP="00B06198">
      <w:pPr>
        <w:pStyle w:val="NoSpacing"/>
        <w:rPr>
          <w:sz w:val="24"/>
          <w:szCs w:val="24"/>
        </w:rPr>
      </w:pPr>
    </w:p>
    <w:p w:rsidR="00223A66" w:rsidRDefault="00223A66" w:rsidP="00B06198">
      <w:pPr>
        <w:pStyle w:val="NoSpacing"/>
        <w:rPr>
          <w:sz w:val="24"/>
          <w:szCs w:val="24"/>
        </w:rPr>
      </w:pPr>
    </w:p>
    <w:p w:rsidR="00223A66" w:rsidRDefault="00223A66" w:rsidP="00B06198">
      <w:pPr>
        <w:pStyle w:val="NoSpacing"/>
        <w:rPr>
          <w:sz w:val="24"/>
          <w:szCs w:val="24"/>
        </w:rPr>
      </w:pPr>
    </w:p>
    <w:p w:rsidR="00223A66" w:rsidRDefault="00223A66" w:rsidP="00B06198">
      <w:pPr>
        <w:pStyle w:val="NoSpacing"/>
        <w:rPr>
          <w:sz w:val="24"/>
          <w:szCs w:val="24"/>
        </w:rPr>
      </w:pPr>
    </w:p>
    <w:p w:rsidR="00223A66" w:rsidRDefault="00223A66" w:rsidP="00B06198">
      <w:pPr>
        <w:pStyle w:val="NoSpacing"/>
        <w:rPr>
          <w:sz w:val="24"/>
          <w:szCs w:val="24"/>
        </w:rPr>
      </w:pPr>
    </w:p>
    <w:p w:rsidR="00223A66" w:rsidRDefault="00223A66" w:rsidP="00B06198">
      <w:pPr>
        <w:pStyle w:val="NoSpacing"/>
        <w:rPr>
          <w:b/>
          <w:sz w:val="28"/>
          <w:szCs w:val="28"/>
        </w:rPr>
      </w:pPr>
      <w:r w:rsidRPr="00223A66">
        <w:rPr>
          <w:b/>
          <w:sz w:val="28"/>
          <w:szCs w:val="28"/>
        </w:rPr>
        <w:lastRenderedPageBreak/>
        <w:t>PREVENTION OF HEAT RELATED ILLNESS:</w:t>
      </w:r>
    </w:p>
    <w:p w:rsidR="00223A66" w:rsidRDefault="00223A66" w:rsidP="00223A66">
      <w:pPr>
        <w:pStyle w:val="NoSpacing"/>
        <w:numPr>
          <w:ilvl w:val="0"/>
          <w:numId w:val="3"/>
        </w:numPr>
        <w:rPr>
          <w:sz w:val="24"/>
          <w:szCs w:val="24"/>
        </w:rPr>
      </w:pPr>
      <w:r>
        <w:rPr>
          <w:sz w:val="24"/>
          <w:szCs w:val="24"/>
        </w:rPr>
        <w:t>Allow unlimited access to water/fluids at all practices and games.</w:t>
      </w:r>
    </w:p>
    <w:p w:rsidR="00223A66" w:rsidRDefault="00223A66" w:rsidP="00223A66">
      <w:pPr>
        <w:pStyle w:val="NoSpacing"/>
        <w:numPr>
          <w:ilvl w:val="0"/>
          <w:numId w:val="3"/>
        </w:numPr>
        <w:rPr>
          <w:sz w:val="24"/>
          <w:szCs w:val="24"/>
        </w:rPr>
      </w:pPr>
      <w:r>
        <w:rPr>
          <w:sz w:val="24"/>
          <w:szCs w:val="24"/>
        </w:rPr>
        <w:t>Watch players who have high body fat; have to work harder for same results.</w:t>
      </w:r>
    </w:p>
    <w:p w:rsidR="00223A66" w:rsidRDefault="00223A66" w:rsidP="00223A66">
      <w:pPr>
        <w:pStyle w:val="NoSpacing"/>
        <w:numPr>
          <w:ilvl w:val="0"/>
          <w:numId w:val="3"/>
        </w:numPr>
        <w:rPr>
          <w:sz w:val="24"/>
          <w:szCs w:val="24"/>
        </w:rPr>
      </w:pPr>
      <w:r>
        <w:rPr>
          <w:sz w:val="24"/>
          <w:szCs w:val="24"/>
        </w:rPr>
        <w:t>Watch players who have smaller bodies; less surface area</w:t>
      </w:r>
      <w:r w:rsidR="00630399">
        <w:rPr>
          <w:sz w:val="24"/>
          <w:szCs w:val="24"/>
        </w:rPr>
        <w:t xml:space="preserve"> to get rid of heat.</w:t>
      </w:r>
    </w:p>
    <w:p w:rsidR="00630399" w:rsidRDefault="00630399" w:rsidP="00223A66">
      <w:pPr>
        <w:pStyle w:val="NoSpacing"/>
        <w:numPr>
          <w:ilvl w:val="0"/>
          <w:numId w:val="3"/>
        </w:numPr>
        <w:rPr>
          <w:sz w:val="24"/>
          <w:szCs w:val="24"/>
        </w:rPr>
      </w:pPr>
      <w:r>
        <w:rPr>
          <w:sz w:val="24"/>
          <w:szCs w:val="24"/>
        </w:rPr>
        <w:t>Watch those with more clothing/equipment; the heat is trapped against their bodies.</w:t>
      </w:r>
    </w:p>
    <w:p w:rsidR="00630399" w:rsidRDefault="00630399" w:rsidP="00223A66">
      <w:pPr>
        <w:pStyle w:val="NoSpacing"/>
        <w:numPr>
          <w:ilvl w:val="0"/>
          <w:numId w:val="3"/>
        </w:numPr>
        <w:rPr>
          <w:sz w:val="24"/>
          <w:szCs w:val="24"/>
        </w:rPr>
      </w:pPr>
      <w:r>
        <w:rPr>
          <w:sz w:val="24"/>
          <w:szCs w:val="24"/>
        </w:rPr>
        <w:t>Encourage athletes to drink fluids at the same rate that they lost them (work hard, drink a lot).</w:t>
      </w:r>
    </w:p>
    <w:p w:rsidR="00630399" w:rsidRDefault="00630399" w:rsidP="00223A66">
      <w:pPr>
        <w:pStyle w:val="NoSpacing"/>
        <w:numPr>
          <w:ilvl w:val="0"/>
          <w:numId w:val="3"/>
        </w:numPr>
        <w:rPr>
          <w:sz w:val="24"/>
          <w:szCs w:val="24"/>
        </w:rPr>
      </w:pPr>
      <w:r>
        <w:rPr>
          <w:sz w:val="24"/>
          <w:szCs w:val="24"/>
        </w:rPr>
        <w:t>Talk to athletes and coaches in preseason about prevention of heat illness.</w:t>
      </w:r>
    </w:p>
    <w:p w:rsidR="00630399" w:rsidRDefault="00630399" w:rsidP="00223A66">
      <w:pPr>
        <w:pStyle w:val="NoSpacing"/>
        <w:numPr>
          <w:ilvl w:val="0"/>
          <w:numId w:val="3"/>
        </w:numPr>
        <w:rPr>
          <w:sz w:val="24"/>
          <w:szCs w:val="24"/>
        </w:rPr>
      </w:pPr>
      <w:r>
        <w:rPr>
          <w:sz w:val="24"/>
          <w:szCs w:val="24"/>
        </w:rPr>
        <w:t xml:space="preserve">Discourage weight loss if it is only fluid loss (wrestlers, </w:t>
      </w:r>
      <w:proofErr w:type="spellStart"/>
      <w:r>
        <w:rPr>
          <w:sz w:val="24"/>
          <w:szCs w:val="24"/>
        </w:rPr>
        <w:t>etc</w:t>
      </w:r>
      <w:proofErr w:type="spellEnd"/>
      <w:r>
        <w:rPr>
          <w:sz w:val="24"/>
          <w:szCs w:val="24"/>
        </w:rPr>
        <w:t>).</w:t>
      </w:r>
    </w:p>
    <w:p w:rsidR="00630399" w:rsidRDefault="00630399" w:rsidP="00223A66">
      <w:pPr>
        <w:pStyle w:val="NoSpacing"/>
        <w:numPr>
          <w:ilvl w:val="0"/>
          <w:numId w:val="3"/>
        </w:numPr>
        <w:rPr>
          <w:sz w:val="24"/>
          <w:szCs w:val="24"/>
        </w:rPr>
      </w:pPr>
      <w:r>
        <w:rPr>
          <w:sz w:val="24"/>
          <w:szCs w:val="24"/>
        </w:rPr>
        <w:t xml:space="preserve">Set </w:t>
      </w:r>
      <w:r w:rsidR="00A458AC">
        <w:rPr>
          <w:sz w:val="24"/>
          <w:szCs w:val="24"/>
        </w:rPr>
        <w:t>up a weight chart and have players weigh in/out/in before practice; measure fluid loss.</w:t>
      </w:r>
    </w:p>
    <w:p w:rsidR="00A458AC" w:rsidRDefault="00A458AC" w:rsidP="00223A66">
      <w:pPr>
        <w:pStyle w:val="NoSpacing"/>
        <w:numPr>
          <w:ilvl w:val="0"/>
          <w:numId w:val="3"/>
        </w:numPr>
        <w:rPr>
          <w:sz w:val="24"/>
          <w:szCs w:val="24"/>
        </w:rPr>
      </w:pPr>
      <w:r>
        <w:rPr>
          <w:sz w:val="24"/>
          <w:szCs w:val="24"/>
        </w:rPr>
        <w:t>Check urine; concentrated urine means dehydrated, clear means hydration.</w:t>
      </w:r>
    </w:p>
    <w:p w:rsidR="00A458AC" w:rsidRDefault="00A458AC" w:rsidP="00223A66">
      <w:pPr>
        <w:pStyle w:val="NoSpacing"/>
        <w:numPr>
          <w:ilvl w:val="0"/>
          <w:numId w:val="3"/>
        </w:numPr>
        <w:rPr>
          <w:sz w:val="24"/>
          <w:szCs w:val="24"/>
        </w:rPr>
      </w:pPr>
      <w:r>
        <w:rPr>
          <w:sz w:val="24"/>
          <w:szCs w:val="24"/>
        </w:rPr>
        <w:t>Those who are not acclimatized are at greater risk. Acclimatization is the process where the body learns to function more efficiently in the heat.  For example, in the spring 75 degrees feels warm, but when you are acclimatized to the heat in the summer 75 degrees feels cold!</w:t>
      </w:r>
    </w:p>
    <w:p w:rsidR="00A458AC" w:rsidRDefault="00A458AC" w:rsidP="00223A66">
      <w:pPr>
        <w:pStyle w:val="NoSpacing"/>
        <w:numPr>
          <w:ilvl w:val="0"/>
          <w:numId w:val="3"/>
        </w:numPr>
        <w:rPr>
          <w:sz w:val="24"/>
          <w:szCs w:val="24"/>
        </w:rPr>
      </w:pPr>
      <w:r>
        <w:rPr>
          <w:sz w:val="24"/>
          <w:szCs w:val="24"/>
        </w:rPr>
        <w:t>Those athletes who are in poor physical condition are at higher risk.  For example, the ones who did not do summer conditioning are at great</w:t>
      </w:r>
      <w:r w:rsidR="004E0EB3">
        <w:rPr>
          <w:sz w:val="24"/>
          <w:szCs w:val="24"/>
        </w:rPr>
        <w:t>er</w:t>
      </w:r>
      <w:r>
        <w:rPr>
          <w:sz w:val="24"/>
          <w:szCs w:val="24"/>
        </w:rPr>
        <w:t xml:space="preserve"> risk in the fall.</w:t>
      </w:r>
    </w:p>
    <w:p w:rsidR="00A458AC" w:rsidRDefault="00A458AC" w:rsidP="00223A66">
      <w:pPr>
        <w:pStyle w:val="NoSpacing"/>
        <w:numPr>
          <w:ilvl w:val="0"/>
          <w:numId w:val="3"/>
        </w:numPr>
        <w:rPr>
          <w:sz w:val="24"/>
          <w:szCs w:val="24"/>
        </w:rPr>
      </w:pPr>
      <w:r>
        <w:rPr>
          <w:sz w:val="24"/>
          <w:szCs w:val="24"/>
        </w:rPr>
        <w:t>Athletes who have been ill, have a fever, or are recovering from an illness are at greater risk.</w:t>
      </w:r>
    </w:p>
    <w:p w:rsidR="00A458AC" w:rsidRDefault="00A458AC" w:rsidP="00A458AC">
      <w:pPr>
        <w:pStyle w:val="NoSpacing"/>
        <w:rPr>
          <w:sz w:val="24"/>
          <w:szCs w:val="24"/>
        </w:rPr>
      </w:pPr>
    </w:p>
    <w:p w:rsidR="00A458AC" w:rsidRDefault="00A458AC" w:rsidP="00A458AC">
      <w:pPr>
        <w:pStyle w:val="NoSpacing"/>
        <w:rPr>
          <w:b/>
          <w:sz w:val="28"/>
          <w:szCs w:val="28"/>
        </w:rPr>
      </w:pPr>
      <w:r w:rsidRPr="00A458AC">
        <w:rPr>
          <w:b/>
          <w:sz w:val="28"/>
          <w:szCs w:val="28"/>
        </w:rPr>
        <w:t>FLUID REPLACEMENT:</w:t>
      </w:r>
    </w:p>
    <w:p w:rsidR="004E0EB3" w:rsidRDefault="004E0EB3" w:rsidP="004E0EB3">
      <w:pPr>
        <w:pStyle w:val="NoSpacing"/>
        <w:numPr>
          <w:ilvl w:val="0"/>
          <w:numId w:val="5"/>
        </w:numPr>
        <w:rPr>
          <w:sz w:val="24"/>
          <w:szCs w:val="24"/>
        </w:rPr>
      </w:pPr>
      <w:r>
        <w:rPr>
          <w:sz w:val="24"/>
          <w:szCs w:val="24"/>
        </w:rPr>
        <w:t>Athletes must drink past the point where their thirst is quenched.</w:t>
      </w:r>
    </w:p>
    <w:p w:rsidR="004E0EB3" w:rsidRDefault="004E0EB3" w:rsidP="004E0EB3">
      <w:pPr>
        <w:pStyle w:val="NoSpacing"/>
        <w:numPr>
          <w:ilvl w:val="0"/>
          <w:numId w:val="5"/>
        </w:numPr>
        <w:rPr>
          <w:sz w:val="24"/>
          <w:szCs w:val="24"/>
        </w:rPr>
      </w:pPr>
      <w:r>
        <w:rPr>
          <w:sz w:val="24"/>
          <w:szCs w:val="24"/>
        </w:rPr>
        <w:t>Fluids should be available freely to all athletes at all times.</w:t>
      </w:r>
    </w:p>
    <w:p w:rsidR="004E0EB3" w:rsidRDefault="004E0EB3" w:rsidP="004E0EB3">
      <w:pPr>
        <w:pStyle w:val="NoSpacing"/>
        <w:numPr>
          <w:ilvl w:val="0"/>
          <w:numId w:val="5"/>
        </w:numPr>
        <w:rPr>
          <w:sz w:val="24"/>
          <w:szCs w:val="24"/>
        </w:rPr>
      </w:pPr>
      <w:r>
        <w:rPr>
          <w:sz w:val="24"/>
          <w:szCs w:val="24"/>
        </w:rPr>
        <w:t>Athletes must replenish fluids to the weight they were before practice.</w:t>
      </w:r>
    </w:p>
    <w:p w:rsidR="004E0EB3" w:rsidRDefault="004E0EB3" w:rsidP="004E0EB3">
      <w:pPr>
        <w:pStyle w:val="NoSpacing"/>
        <w:numPr>
          <w:ilvl w:val="0"/>
          <w:numId w:val="5"/>
        </w:numPr>
        <w:rPr>
          <w:sz w:val="24"/>
          <w:szCs w:val="24"/>
        </w:rPr>
      </w:pPr>
      <w:r>
        <w:rPr>
          <w:sz w:val="24"/>
          <w:szCs w:val="24"/>
        </w:rPr>
        <w:t xml:space="preserve">Athletes should check their urine color before practice; if it is </w:t>
      </w:r>
      <w:proofErr w:type="gramStart"/>
      <w:r>
        <w:rPr>
          <w:sz w:val="24"/>
          <w:szCs w:val="24"/>
        </w:rPr>
        <w:t>dark,</w:t>
      </w:r>
      <w:proofErr w:type="gramEnd"/>
      <w:r>
        <w:rPr>
          <w:sz w:val="24"/>
          <w:szCs w:val="24"/>
        </w:rPr>
        <w:t xml:space="preserve"> they are still dehydrated and should drink before practice.</w:t>
      </w:r>
    </w:p>
    <w:p w:rsidR="004E0EB3" w:rsidRDefault="004E0EB3" w:rsidP="004E0EB3">
      <w:pPr>
        <w:pStyle w:val="NoSpacing"/>
        <w:numPr>
          <w:ilvl w:val="0"/>
          <w:numId w:val="5"/>
        </w:numPr>
        <w:rPr>
          <w:sz w:val="24"/>
          <w:szCs w:val="24"/>
        </w:rPr>
      </w:pPr>
      <w:r>
        <w:rPr>
          <w:sz w:val="24"/>
          <w:szCs w:val="24"/>
        </w:rPr>
        <w:t>Cold water is an excellent replacement fluid</w:t>
      </w:r>
    </w:p>
    <w:p w:rsidR="004E0EB3" w:rsidRDefault="004E0EB3" w:rsidP="004E0EB3">
      <w:pPr>
        <w:pStyle w:val="NoSpacing"/>
        <w:numPr>
          <w:ilvl w:val="0"/>
          <w:numId w:val="5"/>
        </w:numPr>
        <w:rPr>
          <w:sz w:val="24"/>
          <w:szCs w:val="24"/>
        </w:rPr>
      </w:pPr>
      <w:r>
        <w:rPr>
          <w:sz w:val="24"/>
          <w:szCs w:val="24"/>
        </w:rPr>
        <w:t>Fluids other than water:</w:t>
      </w:r>
    </w:p>
    <w:p w:rsidR="004E0EB3" w:rsidRDefault="004E0EB3" w:rsidP="004E0EB3">
      <w:pPr>
        <w:pStyle w:val="NoSpacing"/>
        <w:numPr>
          <w:ilvl w:val="0"/>
          <w:numId w:val="6"/>
        </w:numPr>
        <w:rPr>
          <w:sz w:val="24"/>
          <w:szCs w:val="24"/>
        </w:rPr>
      </w:pPr>
      <w:r>
        <w:rPr>
          <w:sz w:val="24"/>
          <w:szCs w:val="24"/>
        </w:rPr>
        <w:t>Sports drinks are generally only necessary during long-term activities. They help replenish sugar and minerals lost in sweat.  However, they are not harmful at any time.</w:t>
      </w:r>
    </w:p>
    <w:p w:rsidR="004E0EB3" w:rsidRDefault="004E0EB3" w:rsidP="004E0EB3">
      <w:pPr>
        <w:pStyle w:val="NoSpacing"/>
        <w:numPr>
          <w:ilvl w:val="0"/>
          <w:numId w:val="6"/>
        </w:numPr>
        <w:rPr>
          <w:sz w:val="24"/>
          <w:szCs w:val="24"/>
        </w:rPr>
      </w:pPr>
      <w:r>
        <w:rPr>
          <w:sz w:val="24"/>
          <w:szCs w:val="24"/>
        </w:rPr>
        <w:t>Avoid drinks high in sugar (sodas) due to slow absorption.</w:t>
      </w:r>
    </w:p>
    <w:p w:rsidR="004E0EB3" w:rsidRPr="004E0EB3" w:rsidRDefault="004E0EB3" w:rsidP="004E0EB3">
      <w:pPr>
        <w:pStyle w:val="NoSpacing"/>
        <w:numPr>
          <w:ilvl w:val="0"/>
          <w:numId w:val="6"/>
        </w:numPr>
        <w:rPr>
          <w:sz w:val="24"/>
          <w:szCs w:val="24"/>
        </w:rPr>
      </w:pPr>
      <w:r>
        <w:rPr>
          <w:sz w:val="24"/>
          <w:szCs w:val="24"/>
        </w:rPr>
        <w:t>Avoid drinks high in caffeine: tea, sodas, and coffee. They cause urination.</w:t>
      </w:r>
    </w:p>
    <w:sectPr w:rsidR="004E0EB3" w:rsidRPr="004E0EB3" w:rsidSect="00E34DBC">
      <w:footerReference w:type="default" r:id="rId14"/>
      <w:pgSz w:w="12240" w:h="15840"/>
      <w:pgMar w:top="1440" w:right="1440" w:bottom="144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99A" w:rsidRDefault="00BF099A" w:rsidP="00BF099A">
      <w:pPr>
        <w:spacing w:after="0" w:line="240" w:lineRule="auto"/>
      </w:pPr>
      <w:r>
        <w:separator/>
      </w:r>
    </w:p>
  </w:endnote>
  <w:endnote w:type="continuationSeparator" w:id="0">
    <w:p w:rsidR="00BF099A" w:rsidRDefault="00BF099A" w:rsidP="00BF0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99A" w:rsidRDefault="00BF099A">
    <w:pPr>
      <w:pStyle w:val="Footer"/>
    </w:pPr>
  </w:p>
  <w:p w:rsidR="00BF099A" w:rsidRDefault="00BF099A">
    <w:pPr>
      <w:pStyle w:val="Footer"/>
    </w:pPr>
  </w:p>
  <w:p w:rsidR="00BF099A" w:rsidRDefault="00BF099A">
    <w:pPr>
      <w:pStyle w:val="Footer"/>
    </w:pPr>
  </w:p>
  <w:p w:rsidR="00BF099A" w:rsidRDefault="00BF099A">
    <w:pPr>
      <w:pStyle w:val="Footer"/>
    </w:pPr>
  </w:p>
  <w:p w:rsidR="00BF099A" w:rsidRDefault="00BF09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99A" w:rsidRDefault="00BF099A" w:rsidP="00BF099A">
      <w:pPr>
        <w:spacing w:after="0" w:line="240" w:lineRule="auto"/>
      </w:pPr>
      <w:r>
        <w:separator/>
      </w:r>
    </w:p>
  </w:footnote>
  <w:footnote w:type="continuationSeparator" w:id="0">
    <w:p w:rsidR="00BF099A" w:rsidRDefault="00BF099A" w:rsidP="00BF09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23F1B"/>
    <w:multiLevelType w:val="hybridMultilevel"/>
    <w:tmpl w:val="3C8E63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1C0032"/>
    <w:multiLevelType w:val="hybridMultilevel"/>
    <w:tmpl w:val="7BEA28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BD95984"/>
    <w:multiLevelType w:val="hybridMultilevel"/>
    <w:tmpl w:val="A92A32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144DBC"/>
    <w:multiLevelType w:val="hybridMultilevel"/>
    <w:tmpl w:val="E44E1808"/>
    <w:lvl w:ilvl="0" w:tplc="8654AC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EBF6247"/>
    <w:multiLevelType w:val="hybridMultilevel"/>
    <w:tmpl w:val="608E8AFA"/>
    <w:lvl w:ilvl="0" w:tplc="35A4674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6A703D"/>
    <w:multiLevelType w:val="hybridMultilevel"/>
    <w:tmpl w:val="2CF410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41"/>
    <w:rsid w:val="000F2774"/>
    <w:rsid w:val="00186260"/>
    <w:rsid w:val="00223A66"/>
    <w:rsid w:val="00262278"/>
    <w:rsid w:val="004E0EB3"/>
    <w:rsid w:val="00616241"/>
    <w:rsid w:val="00630399"/>
    <w:rsid w:val="006B1BBF"/>
    <w:rsid w:val="007B2A66"/>
    <w:rsid w:val="00805A07"/>
    <w:rsid w:val="0083500B"/>
    <w:rsid w:val="00A458AC"/>
    <w:rsid w:val="00A86E2C"/>
    <w:rsid w:val="00B040C1"/>
    <w:rsid w:val="00B06198"/>
    <w:rsid w:val="00B913AD"/>
    <w:rsid w:val="00BF099A"/>
    <w:rsid w:val="00C719E2"/>
    <w:rsid w:val="00D11CDF"/>
    <w:rsid w:val="00E34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6241"/>
    <w:pPr>
      <w:spacing w:after="0" w:line="240" w:lineRule="auto"/>
    </w:pPr>
  </w:style>
  <w:style w:type="character" w:styleId="Hyperlink">
    <w:name w:val="Hyperlink"/>
    <w:basedOn w:val="DefaultParagraphFont"/>
    <w:uiPriority w:val="99"/>
    <w:unhideWhenUsed/>
    <w:rsid w:val="007B2A66"/>
    <w:rPr>
      <w:color w:val="0000FF" w:themeColor="hyperlink"/>
      <w:u w:val="single"/>
    </w:rPr>
  </w:style>
  <w:style w:type="paragraph" w:styleId="BalloonText">
    <w:name w:val="Balloon Text"/>
    <w:basedOn w:val="Normal"/>
    <w:link w:val="BalloonTextChar"/>
    <w:uiPriority w:val="99"/>
    <w:semiHidden/>
    <w:unhideWhenUsed/>
    <w:rsid w:val="00A86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E2C"/>
    <w:rPr>
      <w:rFonts w:ascii="Tahoma" w:hAnsi="Tahoma" w:cs="Tahoma"/>
      <w:sz w:val="16"/>
      <w:szCs w:val="16"/>
    </w:rPr>
  </w:style>
  <w:style w:type="paragraph" w:styleId="Header">
    <w:name w:val="header"/>
    <w:basedOn w:val="Normal"/>
    <w:link w:val="HeaderChar"/>
    <w:uiPriority w:val="99"/>
    <w:unhideWhenUsed/>
    <w:rsid w:val="00BF0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99A"/>
  </w:style>
  <w:style w:type="paragraph" w:styleId="Footer">
    <w:name w:val="footer"/>
    <w:basedOn w:val="Normal"/>
    <w:link w:val="FooterChar"/>
    <w:uiPriority w:val="99"/>
    <w:unhideWhenUsed/>
    <w:rsid w:val="00BF0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99A"/>
  </w:style>
  <w:style w:type="table" w:styleId="TableGrid">
    <w:name w:val="Table Grid"/>
    <w:basedOn w:val="TableNormal"/>
    <w:rsid w:val="00BF09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6241"/>
    <w:pPr>
      <w:spacing w:after="0" w:line="240" w:lineRule="auto"/>
    </w:pPr>
  </w:style>
  <w:style w:type="character" w:styleId="Hyperlink">
    <w:name w:val="Hyperlink"/>
    <w:basedOn w:val="DefaultParagraphFont"/>
    <w:uiPriority w:val="99"/>
    <w:unhideWhenUsed/>
    <w:rsid w:val="007B2A66"/>
    <w:rPr>
      <w:color w:val="0000FF" w:themeColor="hyperlink"/>
      <w:u w:val="single"/>
    </w:rPr>
  </w:style>
  <w:style w:type="paragraph" w:styleId="BalloonText">
    <w:name w:val="Balloon Text"/>
    <w:basedOn w:val="Normal"/>
    <w:link w:val="BalloonTextChar"/>
    <w:uiPriority w:val="99"/>
    <w:semiHidden/>
    <w:unhideWhenUsed/>
    <w:rsid w:val="00A86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E2C"/>
    <w:rPr>
      <w:rFonts w:ascii="Tahoma" w:hAnsi="Tahoma" w:cs="Tahoma"/>
      <w:sz w:val="16"/>
      <w:szCs w:val="16"/>
    </w:rPr>
  </w:style>
  <w:style w:type="paragraph" w:styleId="Header">
    <w:name w:val="header"/>
    <w:basedOn w:val="Normal"/>
    <w:link w:val="HeaderChar"/>
    <w:uiPriority w:val="99"/>
    <w:unhideWhenUsed/>
    <w:rsid w:val="00BF0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99A"/>
  </w:style>
  <w:style w:type="paragraph" w:styleId="Footer">
    <w:name w:val="footer"/>
    <w:basedOn w:val="Normal"/>
    <w:link w:val="FooterChar"/>
    <w:uiPriority w:val="99"/>
    <w:unhideWhenUsed/>
    <w:rsid w:val="00BF0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99A"/>
  </w:style>
  <w:style w:type="table" w:styleId="TableGrid">
    <w:name w:val="Table Grid"/>
    <w:basedOn w:val="TableNormal"/>
    <w:rsid w:val="00BF09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airnow.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rh.noa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eathe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ccuweather.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James</dc:creator>
  <cp:lastModifiedBy>Rodriguez, James</cp:lastModifiedBy>
  <cp:revision>2</cp:revision>
  <cp:lastPrinted>2012-06-29T18:42:00Z</cp:lastPrinted>
  <dcterms:created xsi:type="dcterms:W3CDTF">2012-06-29T18:50:00Z</dcterms:created>
  <dcterms:modified xsi:type="dcterms:W3CDTF">2012-06-29T18:50:00Z</dcterms:modified>
</cp:coreProperties>
</file>